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5A419" w14:textId="2B1BEEBE" w:rsidR="004214FE" w:rsidRPr="002A4F4F" w:rsidRDefault="00C72342" w:rsidP="004214FE">
      <w:pPr>
        <w:spacing w:after="0"/>
        <w:jc w:val="center"/>
        <w:rPr>
          <w:rFonts w:ascii="Times New Roman" w:hAnsi="Times New Roman" w:cs="Times New Roman"/>
          <w:b/>
          <w:bCs/>
          <w:sz w:val="28"/>
          <w:szCs w:val="28"/>
          <w:lang w:val="uz-Cyrl-UZ"/>
        </w:rPr>
      </w:pPr>
      <w:r w:rsidRPr="002A4F4F">
        <w:rPr>
          <w:rFonts w:ascii="Times New Roman" w:hAnsi="Times New Roman" w:cs="Times New Roman"/>
          <w:b/>
          <w:bCs/>
          <w:sz w:val="28"/>
          <w:szCs w:val="28"/>
          <w:lang w:val="en-US"/>
        </w:rPr>
        <w:t xml:space="preserve">Sulfat </w:t>
      </w:r>
      <w:r w:rsidR="004214FE" w:rsidRPr="002A4F4F">
        <w:rPr>
          <w:rFonts w:ascii="Times New Roman" w:hAnsi="Times New Roman" w:cs="Times New Roman"/>
          <w:b/>
          <w:bCs/>
          <w:sz w:val="28"/>
          <w:szCs w:val="28"/>
          <w:lang w:val="uz-Cyrl-UZ"/>
        </w:rPr>
        <w:t>kislota</w:t>
      </w:r>
      <w:r w:rsidRPr="002A4F4F">
        <w:rPr>
          <w:rFonts w:ascii="Times New Roman" w:hAnsi="Times New Roman" w:cs="Times New Roman"/>
          <w:b/>
          <w:bCs/>
          <w:sz w:val="28"/>
          <w:szCs w:val="28"/>
          <w:lang w:val="en-US"/>
        </w:rPr>
        <w:t xml:space="preserve"> ishlab chiqarish </w:t>
      </w:r>
      <w:r w:rsidR="004214FE" w:rsidRPr="002A4F4F">
        <w:rPr>
          <w:rFonts w:ascii="Times New Roman" w:hAnsi="Times New Roman" w:cs="Times New Roman"/>
          <w:b/>
          <w:bCs/>
          <w:sz w:val="28"/>
          <w:szCs w:val="28"/>
          <w:lang w:val="uz-Cyrl-UZ"/>
        </w:rPr>
        <w:t>texnologiyasi fanidan yakuniy nazorat savollari</w:t>
      </w:r>
    </w:p>
    <w:p w14:paraId="2A86E28D" w14:textId="087F35E0" w:rsidR="004214FE" w:rsidRPr="002A4F4F" w:rsidRDefault="004214FE" w:rsidP="004214FE">
      <w:pPr>
        <w:spacing w:after="0"/>
        <w:jc w:val="center"/>
        <w:rPr>
          <w:rFonts w:ascii="Times New Roman" w:hAnsi="Times New Roman" w:cs="Times New Roman"/>
          <w:b/>
          <w:bCs/>
          <w:sz w:val="28"/>
          <w:szCs w:val="28"/>
          <w:lang w:val="en-US"/>
        </w:rPr>
      </w:pPr>
    </w:p>
    <w:p w14:paraId="6175219B" w14:textId="7E13ECA4" w:rsidR="004214FE" w:rsidRPr="002A4F4F" w:rsidRDefault="004214FE" w:rsidP="004214FE">
      <w:pPr>
        <w:spacing w:after="0"/>
        <w:rPr>
          <w:rFonts w:ascii="Times New Roman" w:hAnsi="Times New Roman" w:cs="Times New Roman"/>
          <w:b/>
          <w:bCs/>
          <w:sz w:val="28"/>
          <w:szCs w:val="28"/>
          <w:lang w:val="uz-Cyrl-UZ"/>
        </w:rPr>
      </w:pPr>
      <w:r w:rsidRPr="002A4F4F">
        <w:rPr>
          <w:rFonts w:ascii="Times New Roman" w:hAnsi="Times New Roman" w:cs="Times New Roman"/>
          <w:b/>
          <w:bCs/>
          <w:sz w:val="28"/>
          <w:szCs w:val="28"/>
          <w:lang w:val="uz-Cyrl-UZ"/>
        </w:rPr>
        <w:t xml:space="preserve">1. </w:t>
      </w:r>
      <w:r w:rsidR="00C72342" w:rsidRPr="002A4F4F">
        <w:rPr>
          <w:rFonts w:ascii="Times New Roman" w:hAnsi="Times New Roman" w:cs="Times New Roman"/>
          <w:b/>
          <w:bCs/>
          <w:sz w:val="28"/>
          <w:szCs w:val="28"/>
          <w:lang w:val="en-US"/>
        </w:rPr>
        <w:t xml:space="preserve">Sulfat </w:t>
      </w:r>
      <w:r w:rsidR="00C72342" w:rsidRPr="002A4F4F">
        <w:rPr>
          <w:rFonts w:ascii="Times New Roman" w:hAnsi="Times New Roman" w:cs="Times New Roman"/>
          <w:b/>
          <w:bCs/>
          <w:sz w:val="28"/>
          <w:szCs w:val="28"/>
          <w:lang w:val="uz-Cyrl-UZ"/>
        </w:rPr>
        <w:t>kislota</w:t>
      </w:r>
      <w:r w:rsidR="00C72342" w:rsidRPr="002A4F4F">
        <w:rPr>
          <w:rFonts w:ascii="Times New Roman" w:hAnsi="Times New Roman" w:cs="Times New Roman"/>
          <w:b/>
          <w:bCs/>
          <w:sz w:val="28"/>
          <w:szCs w:val="28"/>
          <w:lang w:val="en-US"/>
        </w:rPr>
        <w:t xml:space="preserve"> ishlab chiqarish </w:t>
      </w:r>
      <w:r w:rsidR="00C72342" w:rsidRPr="002A4F4F">
        <w:rPr>
          <w:rFonts w:ascii="Times New Roman" w:hAnsi="Times New Roman" w:cs="Times New Roman"/>
          <w:b/>
          <w:bCs/>
          <w:sz w:val="28"/>
          <w:szCs w:val="28"/>
          <w:lang w:val="uz-Cyrl-UZ"/>
        </w:rPr>
        <w:t xml:space="preserve">texnologiyasi </w:t>
      </w:r>
      <w:r w:rsidRPr="002A4F4F">
        <w:rPr>
          <w:rFonts w:ascii="Times New Roman" w:hAnsi="Times New Roman" w:cs="Times New Roman"/>
          <w:b/>
          <w:bCs/>
          <w:sz w:val="28"/>
          <w:szCs w:val="28"/>
          <w:lang w:val="uz-Cyrl-UZ"/>
        </w:rPr>
        <w:t>fanining maqsad va vazifalari.</w:t>
      </w:r>
    </w:p>
    <w:p w14:paraId="65971EEF" w14:textId="77777777" w:rsidR="004214FE" w:rsidRPr="002A4F4F" w:rsidRDefault="004214FE" w:rsidP="004214FE">
      <w:pPr>
        <w:spacing w:after="0"/>
        <w:jc w:val="both"/>
        <w:rPr>
          <w:rFonts w:ascii="Times New Roman" w:hAnsi="Times New Roman" w:cs="Times New Roman"/>
          <w:sz w:val="28"/>
          <w:szCs w:val="28"/>
          <w:lang w:val="uz-Cyrl-UZ"/>
        </w:rPr>
      </w:pPr>
      <w:r w:rsidRPr="002A4F4F">
        <w:rPr>
          <w:rFonts w:ascii="Times New Roman" w:hAnsi="Times New Roman" w:cs="Times New Roman"/>
          <w:sz w:val="28"/>
          <w:szCs w:val="28"/>
          <w:lang w:val="uz-Cyrl-UZ"/>
        </w:rPr>
        <w:t>Mineral kislota, kimyoviy texnologiya, fanning maqsadi, vazifalari, boshqa fanlar bilan aloqasi, kislotalarning ahamiyati.</w:t>
      </w:r>
    </w:p>
    <w:p w14:paraId="718A98AE" w14:textId="77777777" w:rsidR="004214FE" w:rsidRPr="002A4F4F" w:rsidRDefault="004214FE" w:rsidP="004214FE">
      <w:pPr>
        <w:spacing w:after="0"/>
        <w:rPr>
          <w:rFonts w:ascii="Times New Roman" w:hAnsi="Times New Roman" w:cs="Times New Roman"/>
          <w:b/>
          <w:bCs/>
          <w:sz w:val="28"/>
          <w:szCs w:val="28"/>
          <w:lang w:val="uz-Cyrl-UZ"/>
        </w:rPr>
      </w:pPr>
      <w:r w:rsidRPr="002A4F4F">
        <w:rPr>
          <w:rFonts w:ascii="Times New Roman" w:hAnsi="Times New Roman" w:cs="Times New Roman"/>
          <w:b/>
          <w:bCs/>
          <w:sz w:val="28"/>
          <w:szCs w:val="28"/>
          <w:lang w:val="uz-Cyrl-UZ"/>
        </w:rPr>
        <w:t>2. Sulfat kislota ishlab chiqarish tarixi.</w:t>
      </w:r>
    </w:p>
    <w:p w14:paraId="6D102D97" w14:textId="77777777" w:rsidR="004214FE" w:rsidRPr="002A4F4F" w:rsidRDefault="004214FE" w:rsidP="004214FE">
      <w:pPr>
        <w:spacing w:after="0"/>
        <w:jc w:val="both"/>
        <w:rPr>
          <w:rFonts w:ascii="Times New Roman" w:hAnsi="Times New Roman" w:cs="Times New Roman"/>
          <w:sz w:val="28"/>
          <w:szCs w:val="28"/>
          <w:lang w:val="uz-Cyrl-UZ"/>
        </w:rPr>
      </w:pPr>
      <w:r w:rsidRPr="002A4F4F">
        <w:rPr>
          <w:rFonts w:ascii="Times New Roman" w:hAnsi="Times New Roman" w:cs="Times New Roman"/>
          <w:sz w:val="28"/>
          <w:szCs w:val="28"/>
          <w:lang w:val="uz-Cyrl-UZ"/>
        </w:rPr>
        <w:t>Ishlab chiqarish, sulfat kislota, kuporos moyi, kolchedan, alximik, olinishi, ishlatilishi, ahamiyati.</w:t>
      </w:r>
    </w:p>
    <w:p w14:paraId="20B1E6BB" w14:textId="77777777" w:rsidR="004214FE" w:rsidRPr="002A4F4F" w:rsidRDefault="004214FE" w:rsidP="004214FE">
      <w:pPr>
        <w:spacing w:after="0"/>
        <w:rPr>
          <w:rFonts w:ascii="Times New Roman" w:hAnsi="Times New Roman" w:cs="Times New Roman"/>
          <w:b/>
          <w:bCs/>
          <w:sz w:val="28"/>
          <w:szCs w:val="28"/>
          <w:lang w:val="uz-Cyrl-UZ"/>
        </w:rPr>
      </w:pPr>
      <w:r w:rsidRPr="002A4F4F">
        <w:rPr>
          <w:rFonts w:ascii="Times New Roman" w:hAnsi="Times New Roman" w:cs="Times New Roman"/>
          <w:b/>
          <w:bCs/>
          <w:sz w:val="28"/>
          <w:szCs w:val="28"/>
          <w:lang w:val="uz-Cyrl-UZ"/>
        </w:rPr>
        <w:t>3. Sulfat kislotasining xalq xo‘jaligidagi ahamiyati va qo‘llanilishi.</w:t>
      </w:r>
    </w:p>
    <w:p w14:paraId="63ED448F" w14:textId="77777777" w:rsidR="004214FE" w:rsidRPr="002A4F4F" w:rsidRDefault="004214FE" w:rsidP="004214FE">
      <w:pPr>
        <w:spacing w:after="0"/>
        <w:jc w:val="both"/>
        <w:rPr>
          <w:rFonts w:ascii="Times New Roman" w:hAnsi="Times New Roman" w:cs="Times New Roman"/>
          <w:sz w:val="28"/>
          <w:szCs w:val="28"/>
          <w:lang w:val="uz-Cyrl-UZ"/>
        </w:rPr>
      </w:pPr>
      <w:r w:rsidRPr="002A4F4F">
        <w:rPr>
          <w:rFonts w:ascii="Times New Roman" w:hAnsi="Times New Roman" w:cs="Times New Roman"/>
          <w:sz w:val="28"/>
          <w:szCs w:val="28"/>
          <w:lang w:val="uz-Cyrl-UZ"/>
        </w:rPr>
        <w:t>Sulfat kislota, konsentratsiya, xom ashyolari, qo‘llanilishi, ahamiyati, sanoat sohalari</w:t>
      </w:r>
      <w:r w:rsidRPr="002A4F4F">
        <w:rPr>
          <w:rFonts w:ascii="Times New Roman" w:hAnsi="Times New Roman" w:cs="Times New Roman"/>
          <w:sz w:val="28"/>
          <w:szCs w:val="28"/>
          <w:lang w:val="en-US"/>
        </w:rPr>
        <w:t>.</w:t>
      </w:r>
      <w:r w:rsidRPr="002A4F4F">
        <w:rPr>
          <w:rFonts w:ascii="Times New Roman" w:hAnsi="Times New Roman" w:cs="Times New Roman"/>
          <w:sz w:val="28"/>
          <w:szCs w:val="28"/>
          <w:lang w:val="uz-Cyrl-UZ"/>
        </w:rPr>
        <w:t xml:space="preserve">  </w:t>
      </w:r>
    </w:p>
    <w:p w14:paraId="126042FB" w14:textId="0F30332D" w:rsidR="004214FE" w:rsidRPr="002A4F4F" w:rsidRDefault="00C72342" w:rsidP="004214FE">
      <w:pPr>
        <w:spacing w:after="0"/>
        <w:rPr>
          <w:rFonts w:ascii="Times New Roman" w:hAnsi="Times New Roman" w:cs="Times New Roman"/>
          <w:b/>
          <w:bCs/>
          <w:sz w:val="28"/>
          <w:szCs w:val="28"/>
          <w:lang w:val="uz-Cyrl-UZ"/>
        </w:rPr>
      </w:pPr>
      <w:r w:rsidRPr="002A4F4F">
        <w:rPr>
          <w:rFonts w:ascii="Times New Roman" w:hAnsi="Times New Roman" w:cs="Times New Roman"/>
          <w:b/>
          <w:bCs/>
          <w:sz w:val="28"/>
          <w:szCs w:val="28"/>
          <w:lang w:val="uz-Cyrl-UZ"/>
        </w:rPr>
        <w:t>4</w:t>
      </w:r>
      <w:r w:rsidR="004214FE" w:rsidRPr="002A4F4F">
        <w:rPr>
          <w:rFonts w:ascii="Times New Roman" w:hAnsi="Times New Roman" w:cs="Times New Roman"/>
          <w:b/>
          <w:bCs/>
          <w:sz w:val="28"/>
          <w:szCs w:val="28"/>
          <w:lang w:val="uz-Cyrl-UZ"/>
        </w:rPr>
        <w:t>. Sulfat kislota uchun xom-ashyo mahsulotlari tavsifi.</w:t>
      </w:r>
    </w:p>
    <w:p w14:paraId="11F65FDE" w14:textId="77777777" w:rsidR="004214FE" w:rsidRPr="002A4F4F" w:rsidRDefault="004214FE" w:rsidP="004214FE">
      <w:pPr>
        <w:spacing w:after="0"/>
        <w:jc w:val="both"/>
        <w:rPr>
          <w:rFonts w:ascii="Times New Roman" w:hAnsi="Times New Roman" w:cs="Times New Roman"/>
          <w:sz w:val="28"/>
          <w:szCs w:val="28"/>
          <w:lang w:val="uz-Cyrl-UZ"/>
        </w:rPr>
      </w:pPr>
      <w:r w:rsidRPr="002A4F4F">
        <w:rPr>
          <w:rFonts w:ascii="Times New Roman" w:hAnsi="Times New Roman" w:cs="Times New Roman"/>
          <w:sz w:val="28"/>
          <w:szCs w:val="28"/>
          <w:lang w:val="uz-Cyrl-UZ"/>
        </w:rPr>
        <w:t>Kolchedan, oltingugurt, sulfat kislota, kuporos moyi, kolchedanlar, xorijda va mamlakatimizdagi xom ashyolar.</w:t>
      </w:r>
    </w:p>
    <w:p w14:paraId="33C88278" w14:textId="62B85160" w:rsidR="004214FE" w:rsidRPr="002A4F4F" w:rsidRDefault="00C72342" w:rsidP="004214FE">
      <w:pPr>
        <w:spacing w:after="0"/>
        <w:rPr>
          <w:rFonts w:ascii="Times New Roman" w:hAnsi="Times New Roman" w:cs="Times New Roman"/>
          <w:b/>
          <w:bCs/>
          <w:sz w:val="28"/>
          <w:szCs w:val="28"/>
          <w:lang w:val="uz-Cyrl-UZ"/>
        </w:rPr>
      </w:pPr>
      <w:r w:rsidRPr="002A4F4F">
        <w:rPr>
          <w:rFonts w:ascii="Times New Roman" w:hAnsi="Times New Roman" w:cs="Times New Roman"/>
          <w:b/>
          <w:bCs/>
          <w:sz w:val="28"/>
          <w:szCs w:val="28"/>
          <w:lang w:val="uz-Cyrl-UZ"/>
        </w:rPr>
        <w:t>5</w:t>
      </w:r>
      <w:r w:rsidR="004214FE" w:rsidRPr="002A4F4F">
        <w:rPr>
          <w:rFonts w:ascii="Times New Roman" w:hAnsi="Times New Roman" w:cs="Times New Roman"/>
          <w:b/>
          <w:bCs/>
          <w:sz w:val="28"/>
          <w:szCs w:val="28"/>
          <w:lang w:val="uz-Cyrl-UZ"/>
        </w:rPr>
        <w:t>. Sulfat kislota ishlab chiqarishning fizik-kimyoviy asoslari.</w:t>
      </w:r>
    </w:p>
    <w:p w14:paraId="2E41FFA0" w14:textId="77777777" w:rsidR="004214FE" w:rsidRPr="002A4F4F" w:rsidRDefault="004214FE" w:rsidP="004214FE">
      <w:pPr>
        <w:spacing w:after="0"/>
        <w:jc w:val="both"/>
        <w:rPr>
          <w:rFonts w:ascii="Times New Roman" w:hAnsi="Times New Roman" w:cs="Times New Roman"/>
          <w:sz w:val="28"/>
          <w:szCs w:val="28"/>
          <w:lang w:val="uz-Cyrl-UZ"/>
        </w:rPr>
      </w:pPr>
      <w:r w:rsidRPr="002A4F4F">
        <w:rPr>
          <w:rFonts w:ascii="Times New Roman" w:hAnsi="Times New Roman" w:cs="Times New Roman"/>
          <w:sz w:val="28"/>
          <w:szCs w:val="28"/>
          <w:lang w:val="uz-Cyrl-UZ"/>
        </w:rPr>
        <w:t>Kolchedan, oltingugurt oksidlari, qattiq va gaz holidagi katalizatorlar, qurilmalar, nitroza, kontakt.</w:t>
      </w:r>
    </w:p>
    <w:p w14:paraId="34F86249" w14:textId="07650188" w:rsidR="004214FE" w:rsidRPr="002A4F4F" w:rsidRDefault="00C72342" w:rsidP="004214FE">
      <w:pPr>
        <w:spacing w:after="0"/>
        <w:rPr>
          <w:rFonts w:ascii="Times New Roman" w:hAnsi="Times New Roman" w:cs="Times New Roman"/>
          <w:b/>
          <w:bCs/>
          <w:sz w:val="28"/>
          <w:szCs w:val="28"/>
          <w:lang w:val="uz-Cyrl-UZ"/>
        </w:rPr>
      </w:pPr>
      <w:r w:rsidRPr="002A4F4F">
        <w:rPr>
          <w:rFonts w:ascii="Times New Roman" w:hAnsi="Times New Roman" w:cs="Times New Roman"/>
          <w:b/>
          <w:bCs/>
          <w:sz w:val="28"/>
          <w:szCs w:val="28"/>
          <w:lang w:val="uz-Cyrl-UZ"/>
        </w:rPr>
        <w:t>6</w:t>
      </w:r>
      <w:r w:rsidR="004214FE" w:rsidRPr="002A4F4F">
        <w:rPr>
          <w:rFonts w:ascii="Times New Roman" w:hAnsi="Times New Roman" w:cs="Times New Roman"/>
          <w:b/>
          <w:bCs/>
          <w:sz w:val="28"/>
          <w:szCs w:val="28"/>
          <w:lang w:val="uz-Cyrl-UZ"/>
        </w:rPr>
        <w:t>. Sulfat kislota ishlab chiqarish usullari.</w:t>
      </w:r>
    </w:p>
    <w:p w14:paraId="37DF5719" w14:textId="77777777" w:rsidR="004214FE" w:rsidRPr="002A4F4F" w:rsidRDefault="004214FE" w:rsidP="004214FE">
      <w:pPr>
        <w:spacing w:after="0"/>
        <w:jc w:val="both"/>
        <w:rPr>
          <w:rFonts w:ascii="Times New Roman" w:hAnsi="Times New Roman" w:cs="Times New Roman"/>
          <w:sz w:val="28"/>
          <w:szCs w:val="28"/>
          <w:lang w:val="en-US"/>
        </w:rPr>
      </w:pPr>
      <w:r w:rsidRPr="002A4F4F">
        <w:rPr>
          <w:rFonts w:ascii="Times New Roman" w:hAnsi="Times New Roman" w:cs="Times New Roman"/>
          <w:sz w:val="28"/>
          <w:szCs w:val="28"/>
          <w:lang w:val="uz-Cyrl-UZ"/>
        </w:rPr>
        <w:t>Kontakt, nitroza, kamerali, minorali, katalizatorlar, sanoat qurilmalari, yoqish pechlari, kontakt qurilmalari, absorberlar.</w:t>
      </w:r>
    </w:p>
    <w:p w14:paraId="148C3B8A" w14:textId="77777777" w:rsidR="003C0742" w:rsidRPr="002A4F4F" w:rsidRDefault="00C72342" w:rsidP="004214FE">
      <w:pPr>
        <w:spacing w:after="0"/>
        <w:jc w:val="both"/>
        <w:rPr>
          <w:rFonts w:ascii="Times New Roman" w:hAnsi="Times New Roman" w:cs="Times New Roman"/>
          <w:b/>
          <w:sz w:val="28"/>
          <w:szCs w:val="28"/>
          <w:lang w:val="en-US"/>
        </w:rPr>
      </w:pPr>
      <w:r w:rsidRPr="002A4F4F">
        <w:rPr>
          <w:rFonts w:ascii="Times New Roman" w:hAnsi="Times New Roman" w:cs="Times New Roman"/>
          <w:b/>
          <w:bCs/>
          <w:sz w:val="28"/>
          <w:szCs w:val="28"/>
          <w:lang w:val="en-US"/>
        </w:rPr>
        <w:t xml:space="preserve">7. </w:t>
      </w:r>
      <w:r w:rsidR="003C0742" w:rsidRPr="002A4F4F">
        <w:rPr>
          <w:rFonts w:ascii="Times New Roman" w:hAnsi="Times New Roman" w:cs="Times New Roman"/>
          <w:b/>
          <w:bCs/>
          <w:sz w:val="28"/>
          <w:szCs w:val="28"/>
          <w:lang w:val="en-US"/>
        </w:rPr>
        <w:t>“</w:t>
      </w:r>
      <w:r w:rsidR="003C0742" w:rsidRPr="002A4F4F">
        <w:rPr>
          <w:rFonts w:ascii="Times New Roman" w:hAnsi="Times New Roman" w:cs="Times New Roman"/>
          <w:b/>
          <w:sz w:val="28"/>
          <w:szCs w:val="28"/>
          <w:lang w:val="en-US"/>
        </w:rPr>
        <w:t xml:space="preserve">Sulfat kislota ishlab chiqarish texnologiyasi” faniga kirish. </w:t>
      </w:r>
    </w:p>
    <w:p w14:paraId="11B282ED" w14:textId="77777777" w:rsidR="003C0742" w:rsidRPr="002A4F4F" w:rsidRDefault="003C0742" w:rsidP="004214FE">
      <w:pPr>
        <w:spacing w:after="0"/>
        <w:jc w:val="both"/>
        <w:rPr>
          <w:rFonts w:ascii="Times New Roman" w:hAnsi="Times New Roman" w:cs="Times New Roman"/>
          <w:bCs/>
          <w:sz w:val="28"/>
          <w:szCs w:val="28"/>
          <w:lang w:val="en-US"/>
        </w:rPr>
      </w:pPr>
      <w:r w:rsidRPr="002A4F4F">
        <w:rPr>
          <w:rFonts w:ascii="Times New Roman" w:hAnsi="Times New Roman" w:cs="Times New Roman"/>
          <w:bCs/>
          <w:sz w:val="28"/>
          <w:szCs w:val="28"/>
          <w:lang w:val="en-US"/>
        </w:rPr>
        <w:t xml:space="preserve">“Sulfat kislota ishlab chiqarish texnologiyasi” fanining o‘rni, mazmuni, modullari, dars soatlari. Sulfat kislota ishlab chiqarish usullari, turlari, materiallari va jihozlari. </w:t>
      </w:r>
    </w:p>
    <w:p w14:paraId="538DC812" w14:textId="03D32E94" w:rsidR="003C0742" w:rsidRPr="002A4F4F" w:rsidRDefault="003C0742" w:rsidP="004214FE">
      <w:pPr>
        <w:spacing w:after="0"/>
        <w:jc w:val="both"/>
        <w:rPr>
          <w:rFonts w:ascii="Times New Roman" w:hAnsi="Times New Roman" w:cs="Times New Roman"/>
          <w:b/>
          <w:sz w:val="28"/>
          <w:szCs w:val="28"/>
          <w:lang w:val="en-US"/>
        </w:rPr>
      </w:pPr>
      <w:r w:rsidRPr="002A4F4F">
        <w:rPr>
          <w:rFonts w:ascii="Times New Roman" w:hAnsi="Times New Roman" w:cs="Times New Roman"/>
          <w:b/>
          <w:sz w:val="28"/>
          <w:szCs w:val="28"/>
          <w:lang w:val="en-US"/>
        </w:rPr>
        <w:t xml:space="preserve">8. </w:t>
      </w:r>
      <w:r w:rsidRPr="002A4F4F">
        <w:rPr>
          <w:rFonts w:ascii="Times New Roman" w:hAnsi="Times New Roman" w:cs="Times New Roman"/>
          <w:b/>
          <w:sz w:val="28"/>
          <w:szCs w:val="28"/>
          <w:lang w:val="en-US"/>
        </w:rPr>
        <w:t xml:space="preserve">Sulfat kislotaning fizik-kimyoviy xossalari va uning xalq xo‘jaligidagi ahamiyati. </w:t>
      </w:r>
    </w:p>
    <w:p w14:paraId="786C6101" w14:textId="014136EE" w:rsidR="00C72342" w:rsidRPr="002A4F4F" w:rsidRDefault="003C0742" w:rsidP="004214FE">
      <w:pPr>
        <w:spacing w:after="0"/>
        <w:jc w:val="both"/>
        <w:rPr>
          <w:rFonts w:ascii="Times New Roman" w:hAnsi="Times New Roman" w:cs="Times New Roman"/>
          <w:sz w:val="28"/>
          <w:szCs w:val="28"/>
          <w:lang w:val="en-US"/>
        </w:rPr>
      </w:pPr>
      <w:r w:rsidRPr="002A4F4F">
        <w:rPr>
          <w:rFonts w:ascii="Times New Roman" w:hAnsi="Times New Roman" w:cs="Times New Roman"/>
          <w:bCs/>
          <w:sz w:val="28"/>
          <w:szCs w:val="28"/>
          <w:lang w:val="en-US"/>
        </w:rPr>
        <w:t>O‘zbekiston Respublikasida sulfat kislota ishlab chiqarish ko‘lami va korxonalari. Sulfat kislotasi va oltingugurt uchoksidining suv bilan birikmalari, ularning kristallanish temperaturalari diagrammasi. Sulfat kislota ishlab chiqarishda ishlatiladigan materiallar va jihozlar.</w:t>
      </w:r>
    </w:p>
    <w:p w14:paraId="62A8EE5A" w14:textId="77777777" w:rsidR="003C0742" w:rsidRPr="002A4F4F" w:rsidRDefault="003C0742" w:rsidP="004214FE">
      <w:pPr>
        <w:spacing w:after="0"/>
        <w:jc w:val="both"/>
        <w:rPr>
          <w:rFonts w:ascii="Times New Roman" w:hAnsi="Times New Roman" w:cs="Times New Roman"/>
          <w:bCs/>
          <w:sz w:val="28"/>
          <w:szCs w:val="28"/>
          <w:lang w:val="en-US"/>
        </w:rPr>
      </w:pPr>
      <w:r w:rsidRPr="002A4F4F">
        <w:rPr>
          <w:rFonts w:ascii="Times New Roman" w:hAnsi="Times New Roman" w:cs="Times New Roman"/>
          <w:b/>
          <w:bCs/>
          <w:sz w:val="28"/>
          <w:szCs w:val="28"/>
          <w:lang w:val="en-US"/>
        </w:rPr>
        <w:t xml:space="preserve">9. </w:t>
      </w:r>
      <w:r w:rsidRPr="002A4F4F">
        <w:rPr>
          <w:rFonts w:ascii="Times New Roman" w:hAnsi="Times New Roman" w:cs="Times New Roman"/>
          <w:b/>
          <w:bCs/>
          <w:sz w:val="28"/>
          <w:szCs w:val="28"/>
          <w:lang w:val="en-US"/>
        </w:rPr>
        <w:t>Sulfat</w:t>
      </w:r>
      <w:r w:rsidRPr="002A4F4F">
        <w:rPr>
          <w:rFonts w:ascii="Times New Roman" w:hAnsi="Times New Roman" w:cs="Times New Roman"/>
          <w:b/>
          <w:sz w:val="28"/>
          <w:szCs w:val="28"/>
          <w:lang w:val="en-US"/>
        </w:rPr>
        <w:t xml:space="preserve"> kislota ishlab chiqarishda o‘choq gaz xom-ashyosi.  </w:t>
      </w:r>
      <w:r w:rsidRPr="002A4F4F">
        <w:rPr>
          <w:rFonts w:ascii="Times New Roman" w:hAnsi="Times New Roman" w:cs="Times New Roman"/>
          <w:bCs/>
          <w:sz w:val="28"/>
          <w:szCs w:val="28"/>
          <w:lang w:val="en-US"/>
        </w:rPr>
        <w:t xml:space="preserve">O‘choq gazini ishlab chiqarish uchun xom ashyo turlari. piritlar va shunga o‘xshashlar: oddiy piritlar; flotatsion piritlar; ko‘mir shlaklari; temirli piritlar. Oltingugurt va uning navlari. Tabiiy va gazsimon oltingugurt. Ferrit usulida tabiiy oltingugurt olish. </w:t>
      </w:r>
    </w:p>
    <w:p w14:paraId="6C5CF24D" w14:textId="17D4432F" w:rsidR="003C0742" w:rsidRPr="002A4F4F" w:rsidRDefault="003C0742" w:rsidP="003C0742">
      <w:pPr>
        <w:spacing w:after="0"/>
        <w:jc w:val="both"/>
        <w:rPr>
          <w:rFonts w:ascii="Times New Roman" w:hAnsi="Times New Roman" w:cs="Times New Roman"/>
          <w:bCs/>
          <w:sz w:val="28"/>
          <w:szCs w:val="28"/>
          <w:lang w:val="en-US"/>
        </w:rPr>
      </w:pPr>
      <w:r w:rsidRPr="002A4F4F">
        <w:rPr>
          <w:rFonts w:ascii="Times New Roman" w:hAnsi="Times New Roman" w:cs="Times New Roman"/>
          <w:b/>
          <w:sz w:val="28"/>
          <w:szCs w:val="28"/>
          <w:lang w:val="en-US"/>
        </w:rPr>
        <w:t xml:space="preserve">10. </w:t>
      </w:r>
      <w:r w:rsidRPr="002A4F4F">
        <w:rPr>
          <w:rFonts w:ascii="Times New Roman" w:hAnsi="Times New Roman" w:cs="Times New Roman"/>
          <w:b/>
          <w:sz w:val="28"/>
          <w:szCs w:val="28"/>
          <w:lang w:val="en-US"/>
        </w:rPr>
        <w:t>Konsentratsiyalanmagan o‘choq gazlari va ularni siklik usulda konsentratsiyasi.</w:t>
      </w:r>
      <w:r w:rsidRPr="002A4F4F">
        <w:rPr>
          <w:rFonts w:ascii="Times New Roman" w:hAnsi="Times New Roman" w:cs="Times New Roman"/>
          <w:bCs/>
          <w:sz w:val="28"/>
          <w:szCs w:val="28"/>
          <w:lang w:val="en-US"/>
        </w:rPr>
        <w:t xml:space="preserve"> Gazsimon oltingugurt va boshqa oltingugurt o‘z ichiga olgan xom ashyo. Rangli metallurgiya chiqindi gazlari va ulardan gazsimon oltingugurt ishlab chiqarish. Tabiiy gazlar va ularni tozalash jarayoni, chiqindi gazlardan gazsimon oltingugurt olish. Kislota smolalari, yuqori o‘choq shlaklari, kaltsiy sulfat va boshqa xom ashyo. Kelajakda xom ashyodan foydalanish haqida.</w:t>
      </w:r>
    </w:p>
    <w:p w14:paraId="40FD8BA0" w14:textId="0BD627EC" w:rsidR="003C0742" w:rsidRPr="002A4F4F" w:rsidRDefault="003C0742" w:rsidP="003C0742">
      <w:pPr>
        <w:spacing w:after="0" w:line="276" w:lineRule="auto"/>
        <w:rPr>
          <w:rFonts w:ascii="Times New Roman" w:hAnsi="Times New Roman" w:cs="Times New Roman"/>
          <w:b/>
          <w:bCs/>
          <w:sz w:val="28"/>
          <w:szCs w:val="28"/>
          <w:lang w:val="en-US"/>
        </w:rPr>
      </w:pPr>
      <w:r w:rsidRPr="002A4F4F">
        <w:rPr>
          <w:rFonts w:ascii="Times New Roman" w:hAnsi="Times New Roman" w:cs="Times New Roman"/>
          <w:b/>
          <w:bCs/>
          <w:sz w:val="28"/>
          <w:szCs w:val="28"/>
          <w:lang w:val="en-US"/>
        </w:rPr>
        <w:t xml:space="preserve">11. </w:t>
      </w:r>
      <w:r w:rsidRPr="002A4F4F">
        <w:rPr>
          <w:rFonts w:ascii="Times New Roman" w:hAnsi="Times New Roman" w:cs="Times New Roman"/>
          <w:b/>
          <w:bCs/>
          <w:sz w:val="28"/>
          <w:szCs w:val="28"/>
          <w:lang w:val="en-US"/>
        </w:rPr>
        <w:t>Oltingugurt saqlovchi xom ashyoni yoqish texnologiyasi.</w:t>
      </w:r>
    </w:p>
    <w:p w14:paraId="55A57C21" w14:textId="59E262FF" w:rsidR="003C0742" w:rsidRPr="002A4F4F" w:rsidRDefault="003C0742" w:rsidP="003C0742">
      <w:pPr>
        <w:spacing w:after="0"/>
        <w:jc w:val="both"/>
        <w:rPr>
          <w:rFonts w:ascii="Times New Roman" w:hAnsi="Times New Roman" w:cs="Times New Roman"/>
          <w:sz w:val="28"/>
          <w:szCs w:val="28"/>
          <w:lang w:val="en-US"/>
        </w:rPr>
      </w:pPr>
      <w:r w:rsidRPr="002A4F4F">
        <w:rPr>
          <w:rFonts w:ascii="Times New Roman" w:hAnsi="Times New Roman" w:cs="Times New Roman"/>
          <w:sz w:val="28"/>
          <w:szCs w:val="28"/>
          <w:lang w:val="en-US"/>
        </w:rPr>
        <w:t>Kolchedanlarning yonish mexanizmi. Piritlar va boshqa metall sulfidlarni o‘choqlardan yoqish paytida hosil bo‘lgan kuyundilarni olib tashlash. O‘choq gazining tarkibi. Oltingugurtli xom ashyoni yoqish paytida hosil bo‘lgan o‘choq gazining tarkibi.</w:t>
      </w:r>
    </w:p>
    <w:p w14:paraId="692E15A6" w14:textId="77777777" w:rsidR="003C0742" w:rsidRPr="002A4F4F" w:rsidRDefault="003C0742" w:rsidP="003C0742">
      <w:pPr>
        <w:spacing w:after="0"/>
        <w:jc w:val="both"/>
        <w:rPr>
          <w:rFonts w:ascii="Times New Roman" w:hAnsi="Times New Roman" w:cs="Times New Roman"/>
          <w:sz w:val="28"/>
          <w:szCs w:val="28"/>
          <w:lang w:val="en-US"/>
        </w:rPr>
      </w:pPr>
    </w:p>
    <w:p w14:paraId="5AB5C236" w14:textId="77777777" w:rsidR="003C0742" w:rsidRPr="002A4F4F" w:rsidRDefault="003C0742" w:rsidP="003C0742">
      <w:pPr>
        <w:spacing w:after="0"/>
        <w:jc w:val="both"/>
        <w:rPr>
          <w:rFonts w:ascii="Times New Roman" w:hAnsi="Times New Roman" w:cs="Times New Roman"/>
          <w:sz w:val="28"/>
          <w:szCs w:val="28"/>
          <w:lang w:val="en-US"/>
        </w:rPr>
      </w:pPr>
    </w:p>
    <w:p w14:paraId="0EA1A72B" w14:textId="4C5EC38E" w:rsidR="003C0742" w:rsidRPr="002A4F4F" w:rsidRDefault="003C0742" w:rsidP="003C0742">
      <w:pPr>
        <w:spacing w:after="0"/>
        <w:jc w:val="both"/>
        <w:rPr>
          <w:rFonts w:ascii="Times New Roman" w:hAnsi="Times New Roman" w:cs="Times New Roman"/>
          <w:sz w:val="28"/>
          <w:szCs w:val="28"/>
          <w:lang w:val="en-US"/>
        </w:rPr>
      </w:pPr>
      <w:r w:rsidRPr="002A4F4F">
        <w:rPr>
          <w:rFonts w:ascii="Times New Roman" w:hAnsi="Times New Roman" w:cs="Times New Roman"/>
          <w:b/>
          <w:bCs/>
          <w:sz w:val="28"/>
          <w:szCs w:val="28"/>
          <w:lang w:val="en-US"/>
        </w:rPr>
        <w:lastRenderedPageBreak/>
        <w:t>12.</w:t>
      </w:r>
      <w:r w:rsidRPr="002A4F4F">
        <w:rPr>
          <w:rFonts w:ascii="Times New Roman" w:hAnsi="Times New Roman" w:cs="Times New Roman"/>
          <w:sz w:val="28"/>
          <w:szCs w:val="28"/>
          <w:lang w:val="en-US"/>
        </w:rPr>
        <w:t xml:space="preserve"> </w:t>
      </w:r>
      <w:r w:rsidRPr="002A4F4F">
        <w:rPr>
          <w:rFonts w:ascii="Times New Roman" w:hAnsi="Times New Roman" w:cs="Times New Roman"/>
          <w:b/>
          <w:sz w:val="28"/>
          <w:szCs w:val="28"/>
          <w:lang w:val="en-US"/>
        </w:rPr>
        <w:t>Kolchedan va oltingugurtni yoqish uchun pechlarning turlari: mexanik va changli yonish, qaynar qatlamli yonish.</w:t>
      </w:r>
    </w:p>
    <w:p w14:paraId="6A6B97C6" w14:textId="6A96D0B2" w:rsidR="003C0742" w:rsidRPr="002A4F4F" w:rsidRDefault="003C0742" w:rsidP="003C0742">
      <w:pPr>
        <w:spacing w:after="0"/>
        <w:jc w:val="both"/>
        <w:rPr>
          <w:rFonts w:ascii="Times New Roman" w:hAnsi="Times New Roman" w:cs="Times New Roman"/>
          <w:sz w:val="28"/>
          <w:szCs w:val="28"/>
          <w:lang w:val="en-US"/>
        </w:rPr>
      </w:pPr>
      <w:r w:rsidRPr="002A4F4F">
        <w:rPr>
          <w:rFonts w:ascii="Times New Roman" w:hAnsi="Times New Roman" w:cs="Times New Roman"/>
          <w:bCs/>
          <w:sz w:val="28"/>
          <w:szCs w:val="28"/>
          <w:lang w:val="en-US"/>
        </w:rPr>
        <w:t>Mexanik tokchali pechning tuzilishi va ishlash printsipi. Qaynovchi  qatlamda xom ashyoni yoqish uchun pechlarni tuzilishi va ulardan foydalanish. Oltingugurtni yo‘qotish uchun pech turlari. Forsunkalar, siklonlar. Oltingugurtni ikki bosqichda yoqishning texnologik sxemasi haqida.</w:t>
      </w:r>
      <w:r w:rsidRPr="002A4F4F">
        <w:rPr>
          <w:rFonts w:ascii="Times New Roman" w:hAnsi="Times New Roman" w:cs="Times New Roman"/>
          <w:bCs/>
          <w:sz w:val="28"/>
          <w:szCs w:val="28"/>
          <w:lang w:val="fr-FR"/>
        </w:rPr>
        <w:t xml:space="preserve">    </w:t>
      </w:r>
    </w:p>
    <w:p w14:paraId="6B04FF32" w14:textId="77777777" w:rsidR="003C0742" w:rsidRPr="002A4F4F" w:rsidRDefault="003C0742" w:rsidP="003C0742">
      <w:pPr>
        <w:spacing w:after="0"/>
        <w:jc w:val="both"/>
        <w:rPr>
          <w:rFonts w:ascii="Times New Roman" w:hAnsi="Times New Roman" w:cs="Times New Roman"/>
          <w:bCs/>
          <w:sz w:val="28"/>
          <w:szCs w:val="28"/>
          <w:lang w:val="en-US"/>
        </w:rPr>
      </w:pPr>
      <w:r w:rsidRPr="002A4F4F">
        <w:rPr>
          <w:rFonts w:ascii="Times New Roman" w:hAnsi="Times New Roman" w:cs="Times New Roman"/>
          <w:b/>
          <w:bCs/>
          <w:sz w:val="28"/>
          <w:szCs w:val="28"/>
          <w:lang w:val="en-US"/>
        </w:rPr>
        <w:t>13.</w:t>
      </w:r>
      <w:r w:rsidRPr="002A4F4F">
        <w:rPr>
          <w:rFonts w:ascii="Times New Roman" w:hAnsi="Times New Roman" w:cs="Times New Roman"/>
          <w:sz w:val="28"/>
          <w:szCs w:val="28"/>
          <w:lang w:val="en-US"/>
        </w:rPr>
        <w:t xml:space="preserve"> </w:t>
      </w:r>
      <w:r w:rsidRPr="002A4F4F">
        <w:rPr>
          <w:rFonts w:ascii="Times New Roman" w:hAnsi="Times New Roman" w:cs="Times New Roman"/>
          <w:b/>
          <w:sz w:val="28"/>
          <w:szCs w:val="28"/>
          <w:lang w:val="en-US"/>
        </w:rPr>
        <w:t xml:space="preserve">Kontaktli usulda sulfat kislota ishlab chiqarish asoslari. </w:t>
      </w:r>
      <w:r w:rsidRPr="002A4F4F">
        <w:rPr>
          <w:rFonts w:ascii="Times New Roman" w:hAnsi="Times New Roman" w:cs="Times New Roman"/>
          <w:bCs/>
          <w:sz w:val="28"/>
          <w:szCs w:val="28"/>
          <w:lang w:val="en-US"/>
        </w:rPr>
        <w:t xml:space="preserve">Oltingugurt uchoksidining fizik-kimyoviy xossalari, oltingugurt ikkioksidining oksidlanish jarayoni, muvozanat sharoitida oksidlanish darajasi va unga texnologik omillarning ta'siri haqida. </w:t>
      </w:r>
    </w:p>
    <w:p w14:paraId="765D6CF1" w14:textId="77777777" w:rsidR="003C0742" w:rsidRPr="002A4F4F" w:rsidRDefault="003C0742" w:rsidP="003C0742">
      <w:pPr>
        <w:spacing w:after="0"/>
        <w:jc w:val="both"/>
        <w:rPr>
          <w:rFonts w:ascii="Times New Roman" w:hAnsi="Times New Roman" w:cs="Times New Roman"/>
          <w:b/>
          <w:sz w:val="28"/>
          <w:szCs w:val="28"/>
          <w:lang w:val="en-US"/>
        </w:rPr>
      </w:pPr>
      <w:r w:rsidRPr="002A4F4F">
        <w:rPr>
          <w:rFonts w:ascii="Times New Roman" w:hAnsi="Times New Roman" w:cs="Times New Roman"/>
          <w:b/>
          <w:sz w:val="28"/>
          <w:szCs w:val="28"/>
          <w:lang w:val="en-US"/>
        </w:rPr>
        <w:t xml:space="preserve">14. </w:t>
      </w:r>
      <w:r w:rsidRPr="002A4F4F">
        <w:rPr>
          <w:rFonts w:ascii="Times New Roman" w:hAnsi="Times New Roman" w:cs="Times New Roman"/>
          <w:b/>
          <w:sz w:val="28"/>
          <w:szCs w:val="28"/>
          <w:lang w:val="en-US"/>
        </w:rPr>
        <w:t xml:space="preserve">Oltingugurt ikkioksidi oksidlanish jarayonining kinetikasi. </w:t>
      </w:r>
    </w:p>
    <w:p w14:paraId="71E4597E" w14:textId="09DCCAD1" w:rsidR="003C0742" w:rsidRPr="002A4F4F" w:rsidRDefault="003C0742" w:rsidP="003C0742">
      <w:pPr>
        <w:spacing w:after="0"/>
        <w:jc w:val="both"/>
        <w:rPr>
          <w:rFonts w:ascii="Times New Roman" w:hAnsi="Times New Roman" w:cs="Times New Roman"/>
          <w:bCs/>
          <w:sz w:val="28"/>
          <w:szCs w:val="28"/>
          <w:lang w:val="en-US"/>
        </w:rPr>
      </w:pPr>
      <w:r w:rsidRPr="002A4F4F">
        <w:rPr>
          <w:rFonts w:ascii="Times New Roman" w:hAnsi="Times New Roman" w:cs="Times New Roman"/>
          <w:bCs/>
          <w:sz w:val="28"/>
          <w:szCs w:val="28"/>
          <w:lang w:val="en-US"/>
        </w:rPr>
        <w:t>Katalizatorlar va ularning zaharlanishi. Oltingugurt ikkioksidining platina katalizatori bilan oksidlanish mexanizmi. Vanadiy katalizatori ishtirokida oksidlanish mexanizmi.</w:t>
      </w:r>
    </w:p>
    <w:p w14:paraId="02C4ACF1" w14:textId="77777777" w:rsidR="003C0742" w:rsidRPr="002A4F4F" w:rsidRDefault="003C0742" w:rsidP="003C0742">
      <w:pPr>
        <w:spacing w:after="0"/>
        <w:jc w:val="both"/>
        <w:rPr>
          <w:rFonts w:ascii="Times New Roman" w:hAnsi="Times New Roman" w:cs="Times New Roman"/>
          <w:sz w:val="28"/>
          <w:szCs w:val="28"/>
          <w:lang w:val="fr-FR"/>
        </w:rPr>
      </w:pPr>
      <w:r w:rsidRPr="002A4F4F">
        <w:rPr>
          <w:rFonts w:ascii="Times New Roman" w:hAnsi="Times New Roman" w:cs="Times New Roman"/>
          <w:b/>
          <w:bCs/>
          <w:sz w:val="28"/>
          <w:szCs w:val="28"/>
          <w:lang w:val="fr-FR"/>
        </w:rPr>
        <w:t xml:space="preserve">15. </w:t>
      </w:r>
      <w:r w:rsidRPr="002A4F4F">
        <w:rPr>
          <w:rFonts w:ascii="Times New Roman" w:hAnsi="Times New Roman" w:cs="Times New Roman"/>
          <w:b/>
          <w:bCs/>
          <w:sz w:val="28"/>
          <w:szCs w:val="28"/>
          <w:lang w:val="fr-FR"/>
        </w:rPr>
        <w:t>Kontaktli usulda sulfat kislota ishlab chiqarishning zamonaviy texnologik sxemalari.</w:t>
      </w:r>
      <w:r w:rsidRPr="002A4F4F">
        <w:rPr>
          <w:rFonts w:ascii="Times New Roman" w:hAnsi="Times New Roman" w:cs="Times New Roman"/>
          <w:sz w:val="28"/>
          <w:szCs w:val="28"/>
          <w:lang w:val="fr-FR"/>
        </w:rPr>
        <w:t xml:space="preserve"> </w:t>
      </w:r>
    </w:p>
    <w:p w14:paraId="1153E225" w14:textId="549C1454" w:rsidR="003C0742" w:rsidRPr="002A4F4F" w:rsidRDefault="003C0742" w:rsidP="003C0742">
      <w:pPr>
        <w:spacing w:after="0"/>
        <w:jc w:val="both"/>
        <w:rPr>
          <w:rFonts w:ascii="Times New Roman" w:hAnsi="Times New Roman" w:cs="Times New Roman"/>
          <w:sz w:val="28"/>
          <w:szCs w:val="28"/>
          <w:lang w:val="fr-FR"/>
        </w:rPr>
      </w:pPr>
      <w:r w:rsidRPr="002A4F4F">
        <w:rPr>
          <w:rFonts w:ascii="Times New Roman" w:hAnsi="Times New Roman" w:cs="Times New Roman"/>
          <w:sz w:val="28"/>
          <w:szCs w:val="28"/>
          <w:lang w:val="fr-FR"/>
        </w:rPr>
        <w:t>Quruq tozalash sxemasi va uning turlari. Nam kataliz usuli. Qisqacha tizim usuli, asosiy apparatlari. Kontakt usulida sulfat kislota ishlab chiqarishni yaxshilash yo`llari.</w:t>
      </w:r>
    </w:p>
    <w:p w14:paraId="194AC0EC" w14:textId="77777777" w:rsidR="0044564B" w:rsidRPr="002A4F4F" w:rsidRDefault="003C0742" w:rsidP="003C0742">
      <w:pPr>
        <w:spacing w:after="0"/>
        <w:jc w:val="both"/>
        <w:rPr>
          <w:rFonts w:ascii="Times New Roman" w:hAnsi="Times New Roman" w:cs="Times New Roman"/>
          <w:bCs/>
          <w:sz w:val="28"/>
          <w:szCs w:val="28"/>
          <w:lang w:val="en-US"/>
        </w:rPr>
      </w:pPr>
      <w:r w:rsidRPr="002A4F4F">
        <w:rPr>
          <w:rFonts w:ascii="Times New Roman" w:hAnsi="Times New Roman" w:cs="Times New Roman"/>
          <w:b/>
          <w:bCs/>
          <w:sz w:val="28"/>
          <w:szCs w:val="28"/>
          <w:lang w:val="fr-FR"/>
        </w:rPr>
        <w:t xml:space="preserve">16. </w:t>
      </w:r>
      <w:r w:rsidRPr="002A4F4F">
        <w:rPr>
          <w:rFonts w:ascii="Times New Roman" w:hAnsi="Times New Roman" w:cs="Times New Roman"/>
          <w:b/>
          <w:bCs/>
          <w:sz w:val="28"/>
          <w:szCs w:val="28"/>
          <w:lang w:val="en-US"/>
        </w:rPr>
        <w:t>S</w:t>
      </w:r>
      <w:r w:rsidRPr="002A4F4F">
        <w:rPr>
          <w:rFonts w:ascii="Times New Roman" w:hAnsi="Times New Roman" w:cs="Times New Roman"/>
          <w:b/>
          <w:sz w:val="28"/>
          <w:szCs w:val="28"/>
          <w:lang w:val="en-US"/>
        </w:rPr>
        <w:t xml:space="preserve">ulfat kislotani nitroza usulida ishlab chiqarish. </w:t>
      </w:r>
      <w:r w:rsidRPr="002A4F4F">
        <w:rPr>
          <w:rFonts w:ascii="Times New Roman" w:hAnsi="Times New Roman" w:cs="Times New Roman"/>
          <w:bCs/>
          <w:sz w:val="28"/>
          <w:szCs w:val="28"/>
          <w:lang w:val="en-US"/>
        </w:rPr>
        <w:t xml:space="preserve">Nitroza usulining nazariy asoslari. Azot oksidi oksidlanish statikasi va kinetikasi. Ishlab chiqarish turlari va bo‘limlari. </w:t>
      </w:r>
    </w:p>
    <w:p w14:paraId="02EEE085" w14:textId="77777777" w:rsidR="0044564B" w:rsidRPr="002A4F4F" w:rsidRDefault="0044564B" w:rsidP="003C0742">
      <w:pPr>
        <w:spacing w:after="0"/>
        <w:jc w:val="both"/>
        <w:rPr>
          <w:rFonts w:ascii="Times New Roman" w:hAnsi="Times New Roman" w:cs="Times New Roman"/>
          <w:b/>
          <w:sz w:val="28"/>
          <w:szCs w:val="28"/>
          <w:lang w:val="en-US"/>
        </w:rPr>
      </w:pPr>
      <w:r w:rsidRPr="002A4F4F">
        <w:rPr>
          <w:rFonts w:ascii="Times New Roman" w:hAnsi="Times New Roman" w:cs="Times New Roman"/>
          <w:b/>
          <w:sz w:val="28"/>
          <w:szCs w:val="28"/>
          <w:lang w:val="en-US"/>
        </w:rPr>
        <w:t xml:space="preserve">17. </w:t>
      </w:r>
      <w:r w:rsidR="003C0742" w:rsidRPr="002A4F4F">
        <w:rPr>
          <w:rFonts w:ascii="Times New Roman" w:hAnsi="Times New Roman" w:cs="Times New Roman"/>
          <w:b/>
          <w:sz w:val="28"/>
          <w:szCs w:val="28"/>
          <w:lang w:val="en-US"/>
        </w:rPr>
        <w:t xml:space="preserve">Nitroza bo‘limida sulfat kislota ishlab chiqarish mexanizmi. </w:t>
      </w:r>
    </w:p>
    <w:p w14:paraId="3571E30E" w14:textId="43613303" w:rsidR="003C0742" w:rsidRPr="002A4F4F" w:rsidRDefault="003C0742" w:rsidP="003C0742">
      <w:pPr>
        <w:spacing w:after="0"/>
        <w:jc w:val="both"/>
        <w:rPr>
          <w:rFonts w:ascii="Times New Roman" w:hAnsi="Times New Roman" w:cs="Times New Roman"/>
          <w:sz w:val="28"/>
          <w:szCs w:val="28"/>
          <w:lang w:val="fr-FR"/>
        </w:rPr>
      </w:pPr>
      <w:r w:rsidRPr="002A4F4F">
        <w:rPr>
          <w:rFonts w:ascii="Times New Roman" w:hAnsi="Times New Roman" w:cs="Times New Roman"/>
          <w:bCs/>
          <w:sz w:val="28"/>
          <w:szCs w:val="28"/>
          <w:lang w:val="en-US"/>
        </w:rPr>
        <w:t>Nitroza usulida sulfat kislota ishlab chiqaruvchi yetti minorali texnologik agregat. Asosiy jihozlar. Sulfat kislota ishlab chiqarishning istiqbolli usullari.</w:t>
      </w:r>
    </w:p>
    <w:p w14:paraId="3369D535" w14:textId="77777777" w:rsidR="0044564B" w:rsidRPr="002A4F4F" w:rsidRDefault="0044564B" w:rsidP="003C0742">
      <w:pPr>
        <w:spacing w:after="0"/>
        <w:jc w:val="both"/>
        <w:rPr>
          <w:rFonts w:ascii="Times New Roman" w:hAnsi="Times New Roman" w:cs="Times New Roman"/>
          <w:b/>
          <w:sz w:val="28"/>
          <w:szCs w:val="28"/>
          <w:lang w:val="en-US"/>
        </w:rPr>
      </w:pPr>
      <w:r w:rsidRPr="002A4F4F">
        <w:rPr>
          <w:rFonts w:ascii="Times New Roman" w:hAnsi="Times New Roman" w:cs="Times New Roman"/>
          <w:b/>
          <w:bCs/>
          <w:sz w:val="28"/>
          <w:szCs w:val="28"/>
          <w:lang w:val="fr-FR"/>
        </w:rPr>
        <w:t>18</w:t>
      </w:r>
      <w:r w:rsidR="003C0742" w:rsidRPr="002A4F4F">
        <w:rPr>
          <w:rFonts w:ascii="Times New Roman" w:hAnsi="Times New Roman" w:cs="Times New Roman"/>
          <w:b/>
          <w:bCs/>
          <w:sz w:val="28"/>
          <w:szCs w:val="28"/>
          <w:lang w:val="fr-FR"/>
        </w:rPr>
        <w:t>.</w:t>
      </w:r>
      <w:r w:rsidR="003C0742" w:rsidRPr="002A4F4F">
        <w:rPr>
          <w:rFonts w:ascii="Times New Roman" w:hAnsi="Times New Roman" w:cs="Times New Roman"/>
          <w:sz w:val="28"/>
          <w:szCs w:val="28"/>
          <w:lang w:val="fr-FR"/>
        </w:rPr>
        <w:t xml:space="preserve"> </w:t>
      </w:r>
      <w:r w:rsidR="003C0742" w:rsidRPr="002A4F4F">
        <w:rPr>
          <w:rFonts w:ascii="Times New Roman" w:hAnsi="Times New Roman" w:cs="Times New Roman"/>
          <w:b/>
          <w:sz w:val="28"/>
          <w:szCs w:val="28"/>
          <w:lang w:val="en-US"/>
        </w:rPr>
        <w:t xml:space="preserve">Sulfat kislota konsentratsiyasini oshirish. </w:t>
      </w:r>
    </w:p>
    <w:p w14:paraId="71A69712" w14:textId="77777777" w:rsidR="0044564B" w:rsidRPr="002A4F4F" w:rsidRDefault="003C0742" w:rsidP="003C0742">
      <w:pPr>
        <w:spacing w:after="0"/>
        <w:jc w:val="both"/>
        <w:rPr>
          <w:rFonts w:ascii="Times New Roman" w:hAnsi="Times New Roman" w:cs="Times New Roman"/>
          <w:bCs/>
          <w:sz w:val="28"/>
          <w:szCs w:val="28"/>
          <w:lang w:val="en-US"/>
        </w:rPr>
      </w:pPr>
      <w:r w:rsidRPr="002A4F4F">
        <w:rPr>
          <w:rFonts w:ascii="Times New Roman" w:hAnsi="Times New Roman" w:cs="Times New Roman"/>
          <w:bCs/>
          <w:sz w:val="28"/>
          <w:szCs w:val="28"/>
          <w:lang w:val="en-US"/>
        </w:rPr>
        <w:t xml:space="preserve">Sulfat kislotani siklik sxema bo‘yicha ishlab chiqarish. Sulfat kislotaning kuchsiz eritmalarini konsentratsiyasini oshirish va harorat ta'siri. </w:t>
      </w:r>
    </w:p>
    <w:p w14:paraId="0BBC0A85" w14:textId="77777777" w:rsidR="0044564B" w:rsidRPr="002A4F4F" w:rsidRDefault="0044564B" w:rsidP="003C0742">
      <w:pPr>
        <w:spacing w:after="0"/>
        <w:jc w:val="both"/>
        <w:rPr>
          <w:rFonts w:ascii="Times New Roman" w:hAnsi="Times New Roman" w:cs="Times New Roman"/>
          <w:b/>
          <w:sz w:val="28"/>
          <w:szCs w:val="28"/>
          <w:lang w:val="en-US"/>
        </w:rPr>
      </w:pPr>
      <w:r w:rsidRPr="002A4F4F">
        <w:rPr>
          <w:rFonts w:ascii="Times New Roman" w:hAnsi="Times New Roman" w:cs="Times New Roman"/>
          <w:b/>
          <w:sz w:val="28"/>
          <w:szCs w:val="28"/>
          <w:lang w:val="en-US"/>
        </w:rPr>
        <w:t xml:space="preserve">19. </w:t>
      </w:r>
      <w:r w:rsidR="003C0742" w:rsidRPr="002A4F4F">
        <w:rPr>
          <w:rFonts w:ascii="Times New Roman" w:hAnsi="Times New Roman" w:cs="Times New Roman"/>
          <w:b/>
          <w:sz w:val="28"/>
          <w:szCs w:val="28"/>
          <w:lang w:val="en-US"/>
        </w:rPr>
        <w:t>Konsentratsiya oshirish qirilmalari:</w:t>
      </w:r>
    </w:p>
    <w:p w14:paraId="0C3590C5" w14:textId="3E382A50" w:rsidR="003C0742" w:rsidRPr="002A4F4F" w:rsidRDefault="003C0742" w:rsidP="003C0742">
      <w:pPr>
        <w:spacing w:after="0"/>
        <w:jc w:val="both"/>
        <w:rPr>
          <w:rFonts w:ascii="Times New Roman" w:hAnsi="Times New Roman" w:cs="Times New Roman"/>
          <w:bCs/>
          <w:sz w:val="28"/>
          <w:szCs w:val="28"/>
          <w:lang w:val="en-US"/>
        </w:rPr>
      </w:pPr>
      <w:r w:rsidRPr="002A4F4F">
        <w:rPr>
          <w:rFonts w:ascii="Times New Roman" w:hAnsi="Times New Roman" w:cs="Times New Roman"/>
          <w:bCs/>
          <w:sz w:val="28"/>
          <w:szCs w:val="28"/>
          <w:lang w:val="en-US"/>
        </w:rPr>
        <w:t xml:space="preserve"> to‘g‘ridan-to‘g‘ri issiqlik almashinuvi qurilmalari, barbatyorlar. Venturi trubkasi bilan bilvosita issiqlik almashinuvchi deflegmator.</w:t>
      </w:r>
    </w:p>
    <w:p w14:paraId="59E00926" w14:textId="77777777" w:rsidR="0044564B" w:rsidRPr="002A4F4F" w:rsidRDefault="0044564B" w:rsidP="003C0742">
      <w:pPr>
        <w:spacing w:after="0"/>
        <w:jc w:val="both"/>
        <w:rPr>
          <w:rFonts w:ascii="Times New Roman" w:hAnsi="Times New Roman" w:cs="Times New Roman"/>
          <w:b/>
          <w:sz w:val="28"/>
          <w:szCs w:val="28"/>
          <w:lang w:val="en-US"/>
        </w:rPr>
      </w:pPr>
      <w:r w:rsidRPr="002A4F4F">
        <w:rPr>
          <w:rFonts w:ascii="Times New Roman" w:hAnsi="Times New Roman" w:cs="Times New Roman"/>
          <w:b/>
          <w:sz w:val="28"/>
          <w:szCs w:val="28"/>
          <w:lang w:val="en-US"/>
        </w:rPr>
        <w:t>20</w:t>
      </w:r>
      <w:r w:rsidR="003C0742" w:rsidRPr="002A4F4F">
        <w:rPr>
          <w:rFonts w:ascii="Times New Roman" w:hAnsi="Times New Roman" w:cs="Times New Roman"/>
          <w:b/>
          <w:sz w:val="28"/>
          <w:szCs w:val="28"/>
          <w:lang w:val="en-US"/>
        </w:rPr>
        <w:t>.</w:t>
      </w:r>
      <w:r w:rsidR="003C0742" w:rsidRPr="002A4F4F">
        <w:rPr>
          <w:rFonts w:ascii="Times New Roman" w:hAnsi="Times New Roman" w:cs="Times New Roman"/>
          <w:bCs/>
          <w:sz w:val="28"/>
          <w:szCs w:val="28"/>
          <w:lang w:val="en-US"/>
        </w:rPr>
        <w:t xml:space="preserve"> </w:t>
      </w:r>
      <w:r w:rsidR="003C0742" w:rsidRPr="002A4F4F">
        <w:rPr>
          <w:rFonts w:ascii="Times New Roman" w:hAnsi="Times New Roman" w:cs="Times New Roman"/>
          <w:b/>
          <w:sz w:val="28"/>
          <w:szCs w:val="28"/>
          <w:lang w:val="en-US"/>
        </w:rPr>
        <w:t xml:space="preserve">Sulfat kislota ishlab chiqarish jarayonida hosil bo‘ladigan chiqindilarni qayta ishlash. </w:t>
      </w:r>
    </w:p>
    <w:p w14:paraId="0B51E97F" w14:textId="241878D3" w:rsidR="003C0742" w:rsidRPr="002A4F4F" w:rsidRDefault="003C0742" w:rsidP="003C0742">
      <w:pPr>
        <w:spacing w:after="0"/>
        <w:jc w:val="both"/>
        <w:rPr>
          <w:rFonts w:ascii="Times New Roman" w:hAnsi="Times New Roman" w:cs="Times New Roman"/>
          <w:sz w:val="28"/>
          <w:szCs w:val="28"/>
          <w:lang w:val="en-US"/>
        </w:rPr>
      </w:pPr>
      <w:r w:rsidRPr="002A4F4F">
        <w:rPr>
          <w:rFonts w:ascii="Times New Roman" w:hAnsi="Times New Roman" w:cs="Times New Roman"/>
          <w:bCs/>
          <w:sz w:val="28"/>
          <w:szCs w:val="28"/>
          <w:lang w:val="en-US"/>
        </w:rPr>
        <w:t>Sulfat kislota ishlab chiqarishning sanoat chiqindilari va atrof-muhitni muhofaza qilish.</w:t>
      </w:r>
    </w:p>
    <w:p w14:paraId="160A1629" w14:textId="77777777" w:rsidR="003C0742" w:rsidRPr="002A4F4F" w:rsidRDefault="003C0742" w:rsidP="003C0742">
      <w:pPr>
        <w:spacing w:after="0"/>
        <w:jc w:val="both"/>
        <w:rPr>
          <w:rFonts w:ascii="Times New Roman" w:hAnsi="Times New Roman" w:cs="Times New Roman"/>
          <w:sz w:val="28"/>
          <w:szCs w:val="28"/>
          <w:lang w:val="en-US"/>
        </w:rPr>
      </w:pPr>
    </w:p>
    <w:p w14:paraId="5D415EDF" w14:textId="77777777" w:rsidR="002A4F4F" w:rsidRDefault="002A4F4F" w:rsidP="002A4F4F">
      <w:pPr>
        <w:tabs>
          <w:tab w:val="left" w:pos="3589"/>
        </w:tabs>
        <w:jc w:val="center"/>
        <w:rPr>
          <w:rFonts w:ascii="Times New Roman" w:hAnsi="Times New Roman" w:cs="Times New Roman"/>
          <w:b/>
          <w:sz w:val="28"/>
          <w:szCs w:val="28"/>
          <w:lang w:val="en-US"/>
        </w:rPr>
      </w:pPr>
      <w:bookmarkStart w:id="0" w:name="_Hlk175548242"/>
    </w:p>
    <w:p w14:paraId="7AC66593" w14:textId="77777777" w:rsidR="002A4F4F" w:rsidRDefault="002A4F4F" w:rsidP="002A4F4F">
      <w:pPr>
        <w:tabs>
          <w:tab w:val="left" w:pos="3589"/>
        </w:tabs>
        <w:jc w:val="center"/>
        <w:rPr>
          <w:rFonts w:ascii="Times New Roman" w:hAnsi="Times New Roman" w:cs="Times New Roman"/>
          <w:b/>
          <w:sz w:val="28"/>
          <w:szCs w:val="28"/>
          <w:lang w:val="en-US"/>
        </w:rPr>
      </w:pPr>
    </w:p>
    <w:p w14:paraId="5FCB6BAF" w14:textId="77777777" w:rsidR="002A4F4F" w:rsidRDefault="002A4F4F" w:rsidP="002A4F4F">
      <w:pPr>
        <w:tabs>
          <w:tab w:val="left" w:pos="3589"/>
        </w:tabs>
        <w:jc w:val="center"/>
        <w:rPr>
          <w:rFonts w:ascii="Times New Roman" w:hAnsi="Times New Roman" w:cs="Times New Roman"/>
          <w:b/>
          <w:sz w:val="28"/>
          <w:szCs w:val="28"/>
          <w:lang w:val="en-US"/>
        </w:rPr>
      </w:pPr>
    </w:p>
    <w:p w14:paraId="7EA5C060" w14:textId="77777777" w:rsidR="002A4F4F" w:rsidRDefault="002A4F4F" w:rsidP="002A4F4F">
      <w:pPr>
        <w:tabs>
          <w:tab w:val="left" w:pos="3589"/>
        </w:tabs>
        <w:jc w:val="center"/>
        <w:rPr>
          <w:rFonts w:ascii="Times New Roman" w:hAnsi="Times New Roman" w:cs="Times New Roman"/>
          <w:b/>
          <w:sz w:val="28"/>
          <w:szCs w:val="28"/>
          <w:lang w:val="en-US"/>
        </w:rPr>
      </w:pPr>
    </w:p>
    <w:p w14:paraId="1287743A" w14:textId="77777777" w:rsidR="002A4F4F" w:rsidRDefault="002A4F4F" w:rsidP="002A4F4F">
      <w:pPr>
        <w:tabs>
          <w:tab w:val="left" w:pos="3589"/>
        </w:tabs>
        <w:jc w:val="center"/>
        <w:rPr>
          <w:rFonts w:ascii="Times New Roman" w:hAnsi="Times New Roman" w:cs="Times New Roman"/>
          <w:b/>
          <w:sz w:val="28"/>
          <w:szCs w:val="28"/>
          <w:lang w:val="en-US"/>
        </w:rPr>
      </w:pPr>
    </w:p>
    <w:p w14:paraId="38D9C7BB" w14:textId="77777777" w:rsidR="002A4F4F" w:rsidRDefault="002A4F4F" w:rsidP="002A4F4F">
      <w:pPr>
        <w:tabs>
          <w:tab w:val="left" w:pos="3589"/>
        </w:tabs>
        <w:jc w:val="center"/>
        <w:rPr>
          <w:rFonts w:ascii="Times New Roman" w:hAnsi="Times New Roman" w:cs="Times New Roman"/>
          <w:b/>
          <w:sz w:val="28"/>
          <w:szCs w:val="28"/>
          <w:lang w:val="en-US"/>
        </w:rPr>
      </w:pPr>
    </w:p>
    <w:p w14:paraId="6A512A47" w14:textId="77777777" w:rsidR="002A4F4F" w:rsidRDefault="002A4F4F" w:rsidP="002A4F4F">
      <w:pPr>
        <w:tabs>
          <w:tab w:val="left" w:pos="3589"/>
        </w:tabs>
        <w:jc w:val="center"/>
        <w:rPr>
          <w:rFonts w:ascii="Times New Roman" w:hAnsi="Times New Roman" w:cs="Times New Roman"/>
          <w:b/>
          <w:sz w:val="28"/>
          <w:szCs w:val="28"/>
          <w:lang w:val="en-US"/>
        </w:rPr>
      </w:pPr>
    </w:p>
    <w:p w14:paraId="3801E11A" w14:textId="77777777" w:rsidR="002A4F4F" w:rsidRDefault="002A4F4F" w:rsidP="002A4F4F">
      <w:pPr>
        <w:tabs>
          <w:tab w:val="left" w:pos="3589"/>
        </w:tabs>
        <w:jc w:val="center"/>
        <w:rPr>
          <w:rFonts w:ascii="Times New Roman" w:hAnsi="Times New Roman" w:cs="Times New Roman"/>
          <w:b/>
          <w:sz w:val="28"/>
          <w:szCs w:val="28"/>
          <w:lang w:val="en-US"/>
        </w:rPr>
      </w:pPr>
    </w:p>
    <w:p w14:paraId="3BDF415A" w14:textId="4806629C" w:rsidR="002A4F4F" w:rsidRPr="002A4F4F" w:rsidRDefault="002A4F4F" w:rsidP="002A4F4F">
      <w:pPr>
        <w:tabs>
          <w:tab w:val="left" w:pos="3589"/>
        </w:tabs>
        <w:jc w:val="center"/>
        <w:rPr>
          <w:rFonts w:ascii="Times New Roman" w:hAnsi="Times New Roman" w:cs="Times New Roman"/>
          <w:b/>
          <w:sz w:val="28"/>
          <w:szCs w:val="28"/>
          <w:lang w:val="en-US"/>
        </w:rPr>
      </w:pPr>
      <w:r w:rsidRPr="002A4F4F">
        <w:rPr>
          <w:rFonts w:ascii="Times New Roman" w:hAnsi="Times New Roman" w:cs="Times New Roman"/>
          <w:b/>
          <w:sz w:val="28"/>
          <w:szCs w:val="28"/>
          <w:lang w:val="uz-Cyrl-UZ"/>
        </w:rPr>
        <w:t>Asosiy adabiyotlar</w:t>
      </w:r>
    </w:p>
    <w:p w14:paraId="7EDADFC0" w14:textId="77777777" w:rsidR="002A4F4F" w:rsidRPr="002A4F4F" w:rsidRDefault="002A4F4F" w:rsidP="002A4F4F">
      <w:pPr>
        <w:jc w:val="both"/>
        <w:rPr>
          <w:rFonts w:ascii="Times New Roman" w:hAnsi="Times New Roman" w:cs="Times New Roman"/>
          <w:sz w:val="28"/>
          <w:szCs w:val="28"/>
          <w:lang w:val="en-US"/>
        </w:rPr>
      </w:pPr>
      <w:r w:rsidRPr="002A4F4F">
        <w:rPr>
          <w:rFonts w:ascii="Times New Roman" w:hAnsi="Times New Roman" w:cs="Times New Roman"/>
          <w:sz w:val="28"/>
          <w:szCs w:val="28"/>
          <w:lang w:val="en-US"/>
        </w:rPr>
        <w:t xml:space="preserve">1. </w:t>
      </w:r>
      <w:bookmarkStart w:id="1" w:name="_GoBack"/>
      <w:bookmarkEnd w:id="1"/>
      <w:r w:rsidRPr="002A4F4F">
        <w:rPr>
          <w:rFonts w:ascii="Times New Roman" w:hAnsi="Times New Roman" w:cs="Times New Roman"/>
          <w:sz w:val="28"/>
          <w:szCs w:val="28"/>
          <w:lang w:val="en-US"/>
        </w:rPr>
        <w:t>Shamshidinov I.T. Noorganik  kislotalar  ishlab  chiqarish  nazariyasi  va  texnologik hisoblari:  Oliy  o‘quv  yurtlarlari  uchun  darslik/  I.T.Shamshidinov; O‘zbekiston  Respublikasi  Oliy  va  o‘rta maxsus ta’lim vazirligi. - T:  Lesson press, 2022. - 360 bet.</w:t>
      </w:r>
    </w:p>
    <w:p w14:paraId="2DC6C296" w14:textId="77777777" w:rsidR="002A4F4F" w:rsidRPr="002A4F4F" w:rsidRDefault="002A4F4F" w:rsidP="002A4F4F">
      <w:pPr>
        <w:widowControl w:val="0"/>
        <w:shd w:val="clear" w:color="auto" w:fill="FFFFFF"/>
        <w:jc w:val="both"/>
        <w:rPr>
          <w:rFonts w:ascii="Times New Roman" w:eastAsia="Calibri" w:hAnsi="Times New Roman" w:cs="Times New Roman"/>
          <w:sz w:val="28"/>
          <w:szCs w:val="28"/>
          <w:lang w:val="uz-Cyrl-UZ" w:eastAsia="uz-Cyrl-UZ"/>
        </w:rPr>
      </w:pPr>
      <w:r w:rsidRPr="002A4F4F">
        <w:rPr>
          <w:rFonts w:ascii="Times New Roman" w:hAnsi="Times New Roman" w:cs="Times New Roman"/>
          <w:sz w:val="28"/>
          <w:szCs w:val="28"/>
        </w:rPr>
        <w:t>2.</w:t>
      </w:r>
      <w:r w:rsidRPr="002A4F4F">
        <w:rPr>
          <w:rFonts w:ascii="Times New Roman" w:hAnsi="Times New Roman" w:cs="Times New Roman"/>
          <w:sz w:val="28"/>
          <w:szCs w:val="28"/>
          <w:lang w:val="uz-Cyrl-UZ"/>
        </w:rPr>
        <w:t xml:space="preserve"> </w:t>
      </w:r>
      <w:r w:rsidRPr="002A4F4F">
        <w:rPr>
          <w:rFonts w:ascii="Times New Roman" w:eastAsia="Calibri" w:hAnsi="Times New Roman" w:cs="Times New Roman"/>
          <w:sz w:val="28"/>
          <w:szCs w:val="28"/>
          <w:lang w:val="uz-Cyrl-UZ" w:eastAsia="uz-Cyrl-UZ"/>
        </w:rPr>
        <w:t xml:space="preserve">Ахметов Т.Г. и др. Химическая технология неорганических веществ. Учебное пособие, . </w:t>
      </w:r>
      <w:r w:rsidRPr="002A4F4F">
        <w:rPr>
          <w:rFonts w:ascii="Times New Roman" w:eastAsia="Calibri" w:hAnsi="Times New Roman" w:cs="Times New Roman"/>
          <w:sz w:val="28"/>
          <w:szCs w:val="28"/>
          <w:lang w:eastAsia="uz-Cyrl-UZ"/>
        </w:rPr>
        <w:t>-</w:t>
      </w:r>
      <w:r w:rsidRPr="002A4F4F">
        <w:rPr>
          <w:rFonts w:ascii="Times New Roman" w:eastAsia="Calibri" w:hAnsi="Times New Roman" w:cs="Times New Roman"/>
          <w:sz w:val="28"/>
          <w:szCs w:val="28"/>
          <w:lang w:val="uz-Cyrl-UZ" w:eastAsia="uz-Cyrl-UZ"/>
        </w:rPr>
        <w:t xml:space="preserve"> 2е изд., стер. </w:t>
      </w:r>
      <w:r w:rsidRPr="002A4F4F">
        <w:rPr>
          <w:rFonts w:ascii="Times New Roman" w:eastAsia="Calibri" w:hAnsi="Times New Roman" w:cs="Times New Roman"/>
          <w:sz w:val="28"/>
          <w:szCs w:val="28"/>
          <w:lang w:eastAsia="uz-Cyrl-UZ"/>
        </w:rPr>
        <w:t>-</w:t>
      </w:r>
      <w:r w:rsidRPr="002A4F4F">
        <w:rPr>
          <w:rFonts w:ascii="Times New Roman" w:eastAsia="Calibri" w:hAnsi="Times New Roman" w:cs="Times New Roman"/>
          <w:sz w:val="28"/>
          <w:szCs w:val="28"/>
          <w:lang w:val="uz-Cyrl-UZ" w:eastAsia="uz-Cyrl-UZ"/>
        </w:rPr>
        <w:t xml:space="preserve"> СПб.: Издательство «Лань», 2019. </w:t>
      </w:r>
      <w:r w:rsidRPr="002A4F4F">
        <w:rPr>
          <w:rFonts w:ascii="Times New Roman" w:eastAsia="Calibri" w:hAnsi="Times New Roman" w:cs="Times New Roman"/>
          <w:sz w:val="28"/>
          <w:szCs w:val="28"/>
          <w:lang w:eastAsia="uz-Cyrl-UZ"/>
        </w:rPr>
        <w:t>-</w:t>
      </w:r>
      <w:r w:rsidRPr="002A4F4F">
        <w:rPr>
          <w:rFonts w:ascii="Times New Roman" w:eastAsia="Calibri" w:hAnsi="Times New Roman" w:cs="Times New Roman"/>
          <w:sz w:val="28"/>
          <w:szCs w:val="28"/>
          <w:lang w:val="uz-Cyrl-UZ" w:eastAsia="uz-Cyrl-UZ"/>
        </w:rPr>
        <w:t xml:space="preserve"> 452 с.  ISBN: 978-5-8114-3882-2.</w:t>
      </w:r>
    </w:p>
    <w:p w14:paraId="3D23B575" w14:textId="77777777" w:rsidR="002A4F4F" w:rsidRPr="002A4F4F" w:rsidRDefault="002A4F4F" w:rsidP="002A4F4F">
      <w:pPr>
        <w:widowControl w:val="0"/>
        <w:shd w:val="clear" w:color="auto" w:fill="FFFFFF"/>
        <w:jc w:val="both"/>
        <w:rPr>
          <w:rFonts w:ascii="Times New Roman" w:eastAsia="Calibri" w:hAnsi="Times New Roman" w:cs="Times New Roman"/>
          <w:sz w:val="28"/>
          <w:szCs w:val="28"/>
          <w:lang w:val="uz-Cyrl-UZ" w:eastAsia="uz-Cyrl-UZ"/>
        </w:rPr>
      </w:pPr>
      <w:r w:rsidRPr="002A4F4F">
        <w:rPr>
          <w:rFonts w:ascii="Times New Roman" w:hAnsi="Times New Roman" w:cs="Times New Roman"/>
          <w:sz w:val="28"/>
          <w:szCs w:val="28"/>
        </w:rPr>
        <w:t xml:space="preserve">3. </w:t>
      </w:r>
      <w:r w:rsidRPr="002A4F4F">
        <w:rPr>
          <w:rFonts w:ascii="Times New Roman" w:hAnsi="Times New Roman" w:cs="Times New Roman"/>
          <w:sz w:val="28"/>
          <w:szCs w:val="28"/>
          <w:lang w:val="uz-Cyrl-UZ"/>
        </w:rPr>
        <w:t xml:space="preserve">Новик Д. М. Технология серной кислоты : тексты лекций – Минск : БГТУ, 2013. – 74 с. </w:t>
      </w:r>
    </w:p>
    <w:p w14:paraId="1DF50F7D" w14:textId="77777777" w:rsidR="002A4F4F" w:rsidRPr="002A4F4F" w:rsidRDefault="002A4F4F" w:rsidP="002A4F4F">
      <w:pPr>
        <w:jc w:val="both"/>
        <w:rPr>
          <w:rFonts w:ascii="Times New Roman" w:hAnsi="Times New Roman" w:cs="Times New Roman"/>
          <w:sz w:val="28"/>
          <w:szCs w:val="28"/>
          <w:lang w:val="uz-Cyrl-UZ"/>
        </w:rPr>
      </w:pPr>
      <w:r w:rsidRPr="002A4F4F">
        <w:rPr>
          <w:rFonts w:ascii="Times New Roman" w:hAnsi="Times New Roman" w:cs="Times New Roman"/>
          <w:sz w:val="28"/>
          <w:szCs w:val="28"/>
          <w:lang w:val="uz-Cyrl-UZ"/>
        </w:rPr>
        <w:t xml:space="preserve">4. </w:t>
      </w:r>
      <w:r w:rsidRPr="002A4F4F">
        <w:rPr>
          <w:rFonts w:ascii="Times New Roman" w:eastAsia="Calibri" w:hAnsi="Times New Roman" w:cs="Times New Roman"/>
          <w:sz w:val="28"/>
          <w:szCs w:val="28"/>
          <w:lang w:val="uz-Cyrl-UZ" w:eastAsia="uz-Cyrl-UZ"/>
        </w:rPr>
        <w:t>Shamshitdinov I.T., Mirza</w:t>
      </w:r>
      <w:r w:rsidRPr="002A4F4F">
        <w:rPr>
          <w:rFonts w:ascii="Times New Roman" w:eastAsia="Calibri" w:hAnsi="Times New Roman" w:cs="Times New Roman"/>
          <w:sz w:val="28"/>
          <w:szCs w:val="28"/>
          <w:lang w:val="uz-Latn-UZ" w:eastAsia="uz-Cyrl-UZ"/>
        </w:rPr>
        <w:t>q</w:t>
      </w:r>
      <w:r w:rsidRPr="002A4F4F">
        <w:rPr>
          <w:rFonts w:ascii="Times New Roman" w:eastAsia="Calibri" w:hAnsi="Times New Roman" w:cs="Times New Roman"/>
          <w:sz w:val="28"/>
          <w:szCs w:val="28"/>
          <w:lang w:val="uz-Cyrl-UZ" w:eastAsia="uz-Cyrl-UZ"/>
        </w:rPr>
        <w:t>ulov X.Ch. “Sulfat kislota ishlab chiqarish nazariyasi va tеxnologik hisoblari”. Darslik. – T.: Iqtisod – moliya,  2017 y. 248 bеt.</w:t>
      </w:r>
    </w:p>
    <w:p w14:paraId="5D5FFAE9" w14:textId="77777777" w:rsidR="002A4F4F" w:rsidRPr="002A4F4F" w:rsidRDefault="002A4F4F" w:rsidP="002A4F4F">
      <w:pPr>
        <w:ind w:left="284" w:hanging="284"/>
        <w:jc w:val="both"/>
        <w:rPr>
          <w:rFonts w:ascii="Times New Roman" w:hAnsi="Times New Roman" w:cs="Times New Roman"/>
          <w:sz w:val="28"/>
          <w:szCs w:val="28"/>
          <w:lang w:val="uz-Cyrl-UZ"/>
        </w:rPr>
      </w:pPr>
    </w:p>
    <w:p w14:paraId="4629A7F1" w14:textId="77777777" w:rsidR="002A4F4F" w:rsidRPr="002A4F4F" w:rsidRDefault="002A4F4F" w:rsidP="002A4F4F">
      <w:pPr>
        <w:spacing w:line="0" w:lineRule="atLeast"/>
        <w:ind w:left="3380"/>
        <w:rPr>
          <w:rFonts w:ascii="Times New Roman" w:hAnsi="Times New Roman" w:cs="Times New Roman"/>
          <w:b/>
          <w:sz w:val="28"/>
          <w:szCs w:val="28"/>
          <w:lang w:val="uz-Cyrl-UZ"/>
        </w:rPr>
      </w:pPr>
      <w:r w:rsidRPr="002A4F4F">
        <w:rPr>
          <w:rFonts w:ascii="Times New Roman" w:hAnsi="Times New Roman" w:cs="Times New Roman"/>
          <w:b/>
          <w:sz w:val="28"/>
          <w:szCs w:val="28"/>
          <w:lang w:val="uz-Cyrl-UZ"/>
        </w:rPr>
        <w:t>Qo‘shimcha adabiyotlar</w:t>
      </w:r>
    </w:p>
    <w:p w14:paraId="471CA696" w14:textId="77777777" w:rsidR="002A4F4F" w:rsidRPr="002A4F4F" w:rsidRDefault="002A4F4F" w:rsidP="002A4F4F">
      <w:pPr>
        <w:widowControl w:val="0"/>
        <w:spacing w:after="200" w:line="0" w:lineRule="atLeast"/>
        <w:contextualSpacing/>
        <w:jc w:val="both"/>
        <w:rPr>
          <w:rFonts w:ascii="Times New Roman" w:eastAsia="Calibri" w:hAnsi="Times New Roman" w:cs="Times New Roman"/>
          <w:sz w:val="28"/>
          <w:szCs w:val="28"/>
          <w:lang w:val="uz-Cyrl-UZ"/>
        </w:rPr>
      </w:pPr>
      <w:r w:rsidRPr="002A4F4F">
        <w:rPr>
          <w:rFonts w:ascii="Times New Roman" w:hAnsi="Times New Roman" w:cs="Times New Roman"/>
          <w:bCs/>
          <w:sz w:val="28"/>
          <w:szCs w:val="28"/>
          <w:lang w:val="uz-Cyrl-UZ"/>
        </w:rPr>
        <w:t>5.</w:t>
      </w:r>
      <w:r w:rsidRPr="002A4F4F">
        <w:rPr>
          <w:rFonts w:ascii="Times New Roman" w:hAnsi="Times New Roman" w:cs="Times New Roman"/>
          <w:b/>
          <w:sz w:val="28"/>
          <w:szCs w:val="28"/>
          <w:lang w:val="uz-Cyrl-UZ"/>
        </w:rPr>
        <w:t xml:space="preserve"> </w:t>
      </w:r>
      <w:r w:rsidRPr="002A4F4F">
        <w:rPr>
          <w:rFonts w:ascii="Times New Roman" w:hAnsi="Times New Roman" w:cs="Times New Roman"/>
          <w:kern w:val="36"/>
          <w:sz w:val="28"/>
          <w:szCs w:val="28"/>
          <w:lang w:val="uz-Cyrl-UZ"/>
        </w:rPr>
        <w:t xml:space="preserve"> </w:t>
      </w:r>
      <w:r w:rsidRPr="002A4F4F">
        <w:rPr>
          <w:rFonts w:ascii="Times New Roman" w:eastAsia="Calibri" w:hAnsi="Times New Roman" w:cs="Times New Roman"/>
          <w:sz w:val="28"/>
          <w:szCs w:val="28"/>
          <w:lang w:val="uz-Cyrl-UZ"/>
        </w:rPr>
        <w:t xml:space="preserve">Амелин А. Г. Технология серной кислоты. Учебное пособие для вузов.-2-е изд., перераб. </w:t>
      </w:r>
      <w:r w:rsidRPr="002A4F4F">
        <w:rPr>
          <w:rFonts w:ascii="Times New Roman" w:eastAsia="Calibri" w:hAnsi="Times New Roman" w:cs="Times New Roman"/>
          <w:sz w:val="28"/>
          <w:szCs w:val="28"/>
        </w:rPr>
        <w:t>-</w:t>
      </w:r>
      <w:r w:rsidRPr="002A4F4F">
        <w:rPr>
          <w:rFonts w:ascii="Times New Roman" w:eastAsia="Calibri" w:hAnsi="Times New Roman" w:cs="Times New Roman"/>
          <w:sz w:val="28"/>
          <w:szCs w:val="28"/>
          <w:lang w:val="uz-Cyrl-UZ"/>
        </w:rPr>
        <w:t xml:space="preserve"> М., Химия, 1983. </w:t>
      </w:r>
      <w:r w:rsidRPr="002A4F4F">
        <w:rPr>
          <w:rFonts w:ascii="Times New Roman" w:eastAsia="Calibri" w:hAnsi="Times New Roman" w:cs="Times New Roman"/>
          <w:sz w:val="28"/>
          <w:szCs w:val="28"/>
        </w:rPr>
        <w:t>-</w:t>
      </w:r>
      <w:r w:rsidRPr="002A4F4F">
        <w:rPr>
          <w:rFonts w:ascii="Times New Roman" w:eastAsia="Calibri" w:hAnsi="Times New Roman" w:cs="Times New Roman"/>
          <w:sz w:val="28"/>
          <w:szCs w:val="28"/>
          <w:lang w:val="uz-Cyrl-UZ"/>
        </w:rPr>
        <w:t xml:space="preserve"> 360 с.ил.</w:t>
      </w:r>
    </w:p>
    <w:p w14:paraId="312FA0C2" w14:textId="77777777" w:rsidR="002A4F4F" w:rsidRPr="002A4F4F" w:rsidRDefault="002A4F4F" w:rsidP="002A4F4F">
      <w:pPr>
        <w:widowControl w:val="0"/>
        <w:spacing w:after="200" w:line="0" w:lineRule="atLeast"/>
        <w:contextualSpacing/>
        <w:jc w:val="both"/>
        <w:rPr>
          <w:rFonts w:ascii="Times New Roman" w:eastAsia="Calibri" w:hAnsi="Times New Roman" w:cs="Times New Roman"/>
          <w:sz w:val="28"/>
          <w:szCs w:val="28"/>
          <w:lang w:val="uz-Cyrl-UZ"/>
        </w:rPr>
      </w:pPr>
      <w:r w:rsidRPr="002A4F4F">
        <w:rPr>
          <w:rFonts w:ascii="Times New Roman" w:eastAsia="Calibri" w:hAnsi="Times New Roman" w:cs="Times New Roman"/>
          <w:sz w:val="28"/>
          <w:szCs w:val="28"/>
        </w:rPr>
        <w:t xml:space="preserve">6. </w:t>
      </w:r>
      <w:r w:rsidRPr="002A4F4F">
        <w:rPr>
          <w:rFonts w:ascii="Times New Roman" w:eastAsia="Calibri" w:hAnsi="Times New Roman" w:cs="Times New Roman"/>
          <w:sz w:val="28"/>
          <w:szCs w:val="28"/>
          <w:lang w:val="uz-Cyrl-UZ"/>
        </w:rPr>
        <w:t>Мухленов И. П., Горштейн А. Е., Тумаркина Е. С., Тамбовцева В. Д.</w:t>
      </w:r>
      <w:r w:rsidRPr="002A4F4F">
        <w:rPr>
          <w:rFonts w:ascii="Times New Roman" w:eastAsia="Calibri" w:hAnsi="Times New Roman" w:cs="Times New Roman"/>
          <w:sz w:val="28"/>
          <w:szCs w:val="28"/>
        </w:rPr>
        <w:t xml:space="preserve"> </w:t>
      </w:r>
      <w:r w:rsidRPr="002A4F4F">
        <w:rPr>
          <w:rFonts w:ascii="Times New Roman" w:eastAsia="Calibri" w:hAnsi="Times New Roman" w:cs="Times New Roman"/>
          <w:sz w:val="28"/>
          <w:szCs w:val="28"/>
          <w:lang w:val="uz-Cyrl-UZ"/>
        </w:rPr>
        <w:t>Основы химической технологии: Учебник для студентов вузов/ Под ред. Мухле</w:t>
      </w:r>
      <w:r w:rsidRPr="002A4F4F">
        <w:rPr>
          <w:rFonts w:ascii="Times New Roman" w:eastAsia="Calibri" w:hAnsi="Times New Roman" w:cs="Times New Roman"/>
          <w:sz w:val="28"/>
          <w:szCs w:val="28"/>
        </w:rPr>
        <w:t>н</w:t>
      </w:r>
      <w:r w:rsidRPr="002A4F4F">
        <w:rPr>
          <w:rFonts w:ascii="Times New Roman" w:eastAsia="Calibri" w:hAnsi="Times New Roman" w:cs="Times New Roman"/>
          <w:sz w:val="28"/>
          <w:szCs w:val="28"/>
          <w:lang w:val="uz-Cyrl-UZ"/>
        </w:rPr>
        <w:t>ова И. П .</w:t>
      </w:r>
      <w:r w:rsidRPr="002A4F4F">
        <w:rPr>
          <w:rFonts w:ascii="Times New Roman" w:eastAsia="Calibri" w:hAnsi="Times New Roman" w:cs="Times New Roman"/>
          <w:sz w:val="28"/>
          <w:szCs w:val="28"/>
        </w:rPr>
        <w:t>-</w:t>
      </w:r>
      <w:r w:rsidRPr="002A4F4F">
        <w:rPr>
          <w:rFonts w:ascii="Times New Roman" w:eastAsia="Calibri" w:hAnsi="Times New Roman" w:cs="Times New Roman"/>
          <w:sz w:val="28"/>
          <w:szCs w:val="28"/>
          <w:lang w:val="uz-Cyrl-UZ"/>
        </w:rPr>
        <w:t xml:space="preserve">3-е изд., перераб. и доп. </w:t>
      </w:r>
      <w:r w:rsidRPr="002A4F4F">
        <w:rPr>
          <w:rFonts w:ascii="Times New Roman" w:eastAsia="Calibri" w:hAnsi="Times New Roman" w:cs="Times New Roman"/>
          <w:sz w:val="28"/>
          <w:szCs w:val="28"/>
        </w:rPr>
        <w:t>-</w:t>
      </w:r>
      <w:r w:rsidRPr="002A4F4F">
        <w:rPr>
          <w:rFonts w:ascii="Times New Roman" w:eastAsia="Calibri" w:hAnsi="Times New Roman" w:cs="Times New Roman"/>
          <w:sz w:val="28"/>
          <w:szCs w:val="28"/>
          <w:lang w:val="uz-Cyrl-UZ"/>
        </w:rPr>
        <w:t xml:space="preserve"> М.: Высш. школа, 1983.</w:t>
      </w:r>
      <w:r w:rsidRPr="002A4F4F">
        <w:rPr>
          <w:rFonts w:ascii="Times New Roman" w:eastAsia="Calibri" w:hAnsi="Times New Roman" w:cs="Times New Roman"/>
          <w:sz w:val="28"/>
          <w:szCs w:val="28"/>
        </w:rPr>
        <w:t>-</w:t>
      </w:r>
      <w:r w:rsidRPr="002A4F4F">
        <w:rPr>
          <w:rFonts w:ascii="Times New Roman" w:eastAsia="Calibri" w:hAnsi="Times New Roman" w:cs="Times New Roman"/>
          <w:sz w:val="28"/>
          <w:szCs w:val="28"/>
          <w:lang w:val="uz-Cyrl-UZ"/>
        </w:rPr>
        <w:t xml:space="preserve">335 с., ил. </w:t>
      </w:r>
    </w:p>
    <w:p w14:paraId="0B370B45" w14:textId="77777777" w:rsidR="002A4F4F" w:rsidRPr="002A4F4F" w:rsidRDefault="002A4F4F" w:rsidP="002A4F4F">
      <w:pPr>
        <w:widowControl w:val="0"/>
        <w:shd w:val="clear" w:color="auto" w:fill="FFFFFF"/>
        <w:jc w:val="both"/>
        <w:rPr>
          <w:rFonts w:ascii="Times New Roman" w:eastAsia="Calibri" w:hAnsi="Times New Roman" w:cs="Times New Roman"/>
          <w:sz w:val="28"/>
          <w:szCs w:val="28"/>
          <w:lang w:val="uz-Cyrl-UZ" w:eastAsia="uz-Cyrl-UZ"/>
        </w:rPr>
      </w:pPr>
      <w:r w:rsidRPr="002A4F4F">
        <w:rPr>
          <w:rFonts w:ascii="Times New Roman" w:eastAsia="Calibri" w:hAnsi="Times New Roman" w:cs="Times New Roman"/>
          <w:sz w:val="28"/>
          <w:szCs w:val="28"/>
        </w:rPr>
        <w:t>7. Позин М.Е. и др. «Расчёты по технологии неорганических веществ» Учебное пособие – М. –Л.: Химия, 1990.- 640 с</w:t>
      </w:r>
    </w:p>
    <w:p w14:paraId="59B812E8" w14:textId="77777777" w:rsidR="002A4F4F" w:rsidRPr="002A4F4F" w:rsidRDefault="002A4F4F" w:rsidP="002A4F4F">
      <w:pPr>
        <w:widowControl w:val="0"/>
        <w:shd w:val="clear" w:color="auto" w:fill="FFFFFF"/>
        <w:jc w:val="both"/>
        <w:rPr>
          <w:rFonts w:ascii="Times New Roman" w:eastAsia="Calibri" w:hAnsi="Times New Roman" w:cs="Times New Roman"/>
          <w:sz w:val="28"/>
          <w:szCs w:val="28"/>
          <w:lang w:val="uz-Cyrl-UZ" w:eastAsia="uz-Cyrl-UZ"/>
        </w:rPr>
      </w:pPr>
      <w:r w:rsidRPr="002A4F4F">
        <w:rPr>
          <w:rFonts w:ascii="Times New Roman" w:eastAsia="Calibri" w:hAnsi="Times New Roman" w:cs="Times New Roman"/>
          <w:sz w:val="28"/>
          <w:szCs w:val="28"/>
          <w:lang w:eastAsia="uz-Cyrl-UZ"/>
        </w:rPr>
        <w:t xml:space="preserve">8. </w:t>
      </w:r>
      <w:r w:rsidRPr="002A4F4F">
        <w:rPr>
          <w:rFonts w:ascii="Times New Roman" w:eastAsia="Calibri" w:hAnsi="Times New Roman" w:cs="Times New Roman"/>
          <w:sz w:val="28"/>
          <w:szCs w:val="28"/>
          <w:lang w:val="uz-Cyrl-UZ" w:eastAsia="uz-Cyrl-UZ"/>
        </w:rPr>
        <w:t xml:space="preserve">И. И. Беляева, В. А. Трофимов, М. Ю. Тихвинская и др. Сборник задач по химической технологии: Учеб.пособие / </w:t>
      </w:r>
      <w:r w:rsidRPr="002A4F4F">
        <w:rPr>
          <w:rFonts w:ascii="Times New Roman" w:eastAsia="Calibri" w:hAnsi="Times New Roman" w:cs="Times New Roman"/>
          <w:sz w:val="28"/>
          <w:szCs w:val="28"/>
          <w:lang w:eastAsia="uz-Cyrl-UZ"/>
        </w:rPr>
        <w:t>-</w:t>
      </w:r>
      <w:r w:rsidRPr="002A4F4F">
        <w:rPr>
          <w:rFonts w:ascii="Times New Roman" w:eastAsia="Calibri" w:hAnsi="Times New Roman" w:cs="Times New Roman"/>
          <w:sz w:val="28"/>
          <w:szCs w:val="28"/>
          <w:lang w:val="uz-Cyrl-UZ" w:eastAsia="uz-Cyrl-UZ"/>
        </w:rPr>
        <w:t xml:space="preserve"> М.: Просвещение, 1982.</w:t>
      </w:r>
      <w:r w:rsidRPr="002A4F4F">
        <w:rPr>
          <w:rFonts w:ascii="Times New Roman" w:eastAsia="Calibri" w:hAnsi="Times New Roman" w:cs="Times New Roman"/>
          <w:sz w:val="28"/>
          <w:szCs w:val="28"/>
          <w:lang w:eastAsia="uz-Cyrl-UZ"/>
        </w:rPr>
        <w:t>-</w:t>
      </w:r>
      <w:r w:rsidRPr="002A4F4F">
        <w:rPr>
          <w:rFonts w:ascii="Times New Roman" w:eastAsia="Calibri" w:hAnsi="Times New Roman" w:cs="Times New Roman"/>
          <w:sz w:val="28"/>
          <w:szCs w:val="28"/>
          <w:lang w:val="uz-Cyrl-UZ" w:eastAsia="uz-Cyrl-UZ"/>
        </w:rPr>
        <w:t>143 с.</w:t>
      </w:r>
    </w:p>
    <w:p w14:paraId="05BA3B02" w14:textId="77777777" w:rsidR="002A4F4F" w:rsidRPr="002A4F4F" w:rsidRDefault="002A4F4F" w:rsidP="002A4F4F">
      <w:pPr>
        <w:spacing w:line="405" w:lineRule="atLeast"/>
        <w:ind w:right="300"/>
        <w:jc w:val="both"/>
        <w:outlineLvl w:val="0"/>
        <w:rPr>
          <w:rFonts w:ascii="Times New Roman" w:hAnsi="Times New Roman" w:cs="Times New Roman"/>
          <w:sz w:val="28"/>
          <w:szCs w:val="28"/>
          <w:lang w:val="uz-Cyrl-UZ"/>
        </w:rPr>
      </w:pPr>
    </w:p>
    <w:p w14:paraId="54765E58" w14:textId="77777777" w:rsidR="002A4F4F" w:rsidRPr="002A4F4F" w:rsidRDefault="002A4F4F" w:rsidP="002A4F4F">
      <w:pPr>
        <w:spacing w:line="0" w:lineRule="atLeast"/>
        <w:jc w:val="both"/>
        <w:rPr>
          <w:rFonts w:ascii="Times New Roman" w:hAnsi="Times New Roman" w:cs="Times New Roman"/>
          <w:b/>
          <w:sz w:val="28"/>
          <w:szCs w:val="28"/>
        </w:rPr>
      </w:pPr>
    </w:p>
    <w:p w14:paraId="5C0E2CA9" w14:textId="77777777" w:rsidR="002A4F4F" w:rsidRPr="002A4F4F" w:rsidRDefault="002A4F4F" w:rsidP="002A4F4F">
      <w:pPr>
        <w:spacing w:line="0" w:lineRule="atLeast"/>
        <w:rPr>
          <w:rFonts w:ascii="Times New Roman" w:hAnsi="Times New Roman" w:cs="Times New Roman"/>
          <w:b/>
          <w:sz w:val="28"/>
          <w:szCs w:val="28"/>
        </w:rPr>
      </w:pPr>
    </w:p>
    <w:p w14:paraId="26D42F4E" w14:textId="77777777" w:rsidR="002A4F4F" w:rsidRPr="002A4F4F" w:rsidRDefault="002A4F4F" w:rsidP="002A4F4F">
      <w:pPr>
        <w:pStyle w:val="a3"/>
        <w:ind w:left="284"/>
        <w:jc w:val="center"/>
        <w:rPr>
          <w:rFonts w:ascii="Times New Roman" w:hAnsi="Times New Roman"/>
          <w:b/>
          <w:sz w:val="28"/>
          <w:szCs w:val="28"/>
          <w:lang w:val="ru-RU"/>
        </w:rPr>
      </w:pPr>
    </w:p>
    <w:bookmarkEnd w:id="0"/>
    <w:p w14:paraId="352789FF" w14:textId="77777777" w:rsidR="002A4F4F" w:rsidRPr="002A4F4F" w:rsidRDefault="002A4F4F" w:rsidP="002A4F4F">
      <w:pPr>
        <w:pStyle w:val="a3"/>
        <w:ind w:left="284"/>
        <w:jc w:val="center"/>
        <w:rPr>
          <w:rFonts w:ascii="Times New Roman" w:hAnsi="Times New Roman"/>
          <w:b/>
          <w:sz w:val="28"/>
          <w:szCs w:val="28"/>
          <w:lang w:val="ru-RU"/>
        </w:rPr>
      </w:pPr>
    </w:p>
    <w:p w14:paraId="48E5BA20" w14:textId="77777777" w:rsidR="002A4F4F" w:rsidRPr="002A4F4F" w:rsidRDefault="002A4F4F" w:rsidP="002A4F4F">
      <w:pPr>
        <w:pStyle w:val="a3"/>
        <w:ind w:left="284"/>
        <w:jc w:val="center"/>
        <w:rPr>
          <w:rFonts w:ascii="Times New Roman" w:hAnsi="Times New Roman"/>
          <w:b/>
          <w:sz w:val="28"/>
          <w:szCs w:val="28"/>
          <w:lang w:val="ru-RU"/>
        </w:rPr>
      </w:pPr>
    </w:p>
    <w:p w14:paraId="30224A33" w14:textId="77777777" w:rsidR="002A4F4F" w:rsidRPr="002A4F4F" w:rsidRDefault="002A4F4F" w:rsidP="002A4F4F">
      <w:pPr>
        <w:pStyle w:val="a3"/>
        <w:ind w:left="284"/>
        <w:jc w:val="center"/>
        <w:rPr>
          <w:rFonts w:ascii="Times New Roman" w:hAnsi="Times New Roman"/>
          <w:b/>
          <w:sz w:val="28"/>
          <w:szCs w:val="28"/>
        </w:rPr>
      </w:pPr>
      <w:r w:rsidRPr="002A4F4F">
        <w:rPr>
          <w:rFonts w:ascii="Times New Roman" w:hAnsi="Times New Roman"/>
          <w:b/>
          <w:sz w:val="28"/>
          <w:szCs w:val="28"/>
        </w:rPr>
        <w:t>INTERNET va ZIYONET saytlari</w:t>
      </w:r>
    </w:p>
    <w:p w14:paraId="2E854192" w14:textId="77777777" w:rsidR="002A4F4F" w:rsidRPr="002A4F4F" w:rsidRDefault="002A4F4F" w:rsidP="002A4F4F">
      <w:pPr>
        <w:numPr>
          <w:ilvl w:val="0"/>
          <w:numId w:val="1"/>
        </w:numPr>
        <w:shd w:val="clear" w:color="auto" w:fill="FFFFFF"/>
        <w:spacing w:after="0" w:line="240" w:lineRule="auto"/>
        <w:jc w:val="both"/>
        <w:rPr>
          <w:rFonts w:ascii="Times New Roman" w:hAnsi="Times New Roman" w:cs="Times New Roman"/>
          <w:bCs/>
          <w:sz w:val="28"/>
          <w:szCs w:val="28"/>
          <w:u w:val="single"/>
          <w:lang w:val="uz-Cyrl-UZ"/>
        </w:rPr>
      </w:pPr>
      <w:r w:rsidRPr="002A4F4F">
        <w:rPr>
          <w:rFonts w:ascii="Times New Roman" w:hAnsi="Times New Roman" w:cs="Times New Roman"/>
          <w:bCs/>
          <w:sz w:val="28"/>
          <w:szCs w:val="28"/>
          <w:lang w:val="uz-Cyrl-UZ"/>
        </w:rPr>
        <w:t>http.://</w:t>
      </w:r>
      <w:r w:rsidRPr="002A4F4F">
        <w:rPr>
          <w:rFonts w:ascii="Times New Roman" w:hAnsi="Times New Roman" w:cs="Times New Roman"/>
          <w:bCs/>
          <w:sz w:val="28"/>
          <w:szCs w:val="28"/>
          <w:u w:val="single"/>
          <w:lang w:val="uz-Cyrl-UZ"/>
        </w:rPr>
        <w:t>www./uzsci.net</w:t>
      </w:r>
    </w:p>
    <w:p w14:paraId="49315CF9" w14:textId="77777777" w:rsidR="002A4F4F" w:rsidRPr="002A4F4F" w:rsidRDefault="002A4F4F" w:rsidP="002A4F4F">
      <w:pPr>
        <w:numPr>
          <w:ilvl w:val="0"/>
          <w:numId w:val="1"/>
        </w:numPr>
        <w:shd w:val="clear" w:color="auto" w:fill="FFFFFF"/>
        <w:spacing w:after="0" w:line="240" w:lineRule="auto"/>
        <w:jc w:val="both"/>
        <w:rPr>
          <w:rFonts w:ascii="Times New Roman" w:hAnsi="Times New Roman" w:cs="Times New Roman"/>
          <w:bCs/>
          <w:sz w:val="28"/>
          <w:szCs w:val="28"/>
          <w:u w:val="single"/>
          <w:lang w:val="uz-Cyrl-UZ"/>
        </w:rPr>
      </w:pPr>
      <w:r w:rsidRPr="002A4F4F">
        <w:rPr>
          <w:rFonts w:ascii="Times New Roman" w:hAnsi="Times New Roman" w:cs="Times New Roman"/>
          <w:bCs/>
          <w:sz w:val="28"/>
          <w:szCs w:val="28"/>
          <w:lang w:val="uz-Cyrl-UZ"/>
        </w:rPr>
        <w:t>http.://</w:t>
      </w:r>
      <w:r w:rsidRPr="002A4F4F">
        <w:rPr>
          <w:rFonts w:ascii="Times New Roman" w:hAnsi="Times New Roman" w:cs="Times New Roman"/>
          <w:bCs/>
          <w:sz w:val="28"/>
          <w:szCs w:val="28"/>
          <w:u w:val="single"/>
          <w:lang w:val="uz-Cyrl-UZ"/>
        </w:rPr>
        <w:t>www./ziyo.net.uz</w:t>
      </w:r>
    </w:p>
    <w:p w14:paraId="05C89B9F" w14:textId="77777777" w:rsidR="002A4F4F" w:rsidRPr="002A4F4F" w:rsidRDefault="002A4F4F" w:rsidP="002A4F4F">
      <w:pPr>
        <w:numPr>
          <w:ilvl w:val="0"/>
          <w:numId w:val="1"/>
        </w:numPr>
        <w:shd w:val="clear" w:color="auto" w:fill="FFFFFF"/>
        <w:spacing w:after="0" w:line="240" w:lineRule="auto"/>
        <w:jc w:val="both"/>
        <w:rPr>
          <w:rFonts w:ascii="Times New Roman" w:hAnsi="Times New Roman" w:cs="Times New Roman"/>
          <w:bCs/>
          <w:sz w:val="28"/>
          <w:szCs w:val="28"/>
          <w:u w:val="single"/>
          <w:lang w:val="uz-Cyrl-UZ"/>
        </w:rPr>
      </w:pPr>
      <w:r w:rsidRPr="002A4F4F">
        <w:rPr>
          <w:rFonts w:ascii="Times New Roman" w:hAnsi="Times New Roman" w:cs="Times New Roman"/>
          <w:bCs/>
          <w:sz w:val="28"/>
          <w:szCs w:val="28"/>
          <w:lang w:val="uz-Cyrl-UZ"/>
        </w:rPr>
        <w:t>http.://</w:t>
      </w:r>
      <w:r w:rsidRPr="002A4F4F">
        <w:rPr>
          <w:rFonts w:ascii="Times New Roman" w:hAnsi="Times New Roman" w:cs="Times New Roman"/>
          <w:bCs/>
          <w:sz w:val="28"/>
          <w:szCs w:val="28"/>
          <w:u w:val="single"/>
          <w:lang w:val="uz-Cyrl-UZ"/>
        </w:rPr>
        <w:t>www./qmii, uz</w:t>
      </w:r>
    </w:p>
    <w:p w14:paraId="7C06CA19" w14:textId="77777777" w:rsidR="002A4F4F" w:rsidRPr="002A4F4F" w:rsidRDefault="002A4F4F" w:rsidP="002A4F4F">
      <w:pPr>
        <w:numPr>
          <w:ilvl w:val="0"/>
          <w:numId w:val="1"/>
        </w:numPr>
        <w:shd w:val="clear" w:color="auto" w:fill="FFFFFF"/>
        <w:spacing w:after="0" w:line="240" w:lineRule="auto"/>
        <w:jc w:val="both"/>
        <w:rPr>
          <w:rFonts w:ascii="Times New Roman" w:hAnsi="Times New Roman" w:cs="Times New Roman"/>
          <w:bCs/>
          <w:sz w:val="28"/>
          <w:szCs w:val="28"/>
          <w:u w:val="single"/>
          <w:lang w:val="de-DE"/>
        </w:rPr>
      </w:pPr>
      <w:r w:rsidRPr="002A4F4F">
        <w:rPr>
          <w:rFonts w:ascii="Times New Roman" w:hAnsi="Times New Roman" w:cs="Times New Roman"/>
          <w:bCs/>
          <w:sz w:val="28"/>
          <w:szCs w:val="28"/>
          <w:lang w:val="de-DE"/>
        </w:rPr>
        <w:t>http.://</w:t>
      </w:r>
      <w:r w:rsidRPr="002A4F4F">
        <w:rPr>
          <w:rFonts w:ascii="Times New Roman" w:hAnsi="Times New Roman" w:cs="Times New Roman"/>
          <w:bCs/>
          <w:sz w:val="28"/>
          <w:szCs w:val="28"/>
          <w:u w:val="single"/>
          <w:lang w:val="de-DE"/>
        </w:rPr>
        <w:t>www./ ru. Welikopedia.org/wiki</w:t>
      </w:r>
    </w:p>
    <w:p w14:paraId="2B8408C9" w14:textId="77777777" w:rsidR="002A4F4F" w:rsidRPr="002A4F4F" w:rsidRDefault="002A4F4F" w:rsidP="002A4F4F">
      <w:pPr>
        <w:numPr>
          <w:ilvl w:val="0"/>
          <w:numId w:val="1"/>
        </w:numPr>
        <w:shd w:val="clear" w:color="auto" w:fill="FFFFFF"/>
        <w:spacing w:after="0" w:line="0" w:lineRule="atLeast"/>
        <w:ind w:left="709"/>
        <w:jc w:val="both"/>
        <w:rPr>
          <w:rFonts w:ascii="Times New Roman" w:hAnsi="Times New Roman" w:cs="Times New Roman"/>
          <w:bCs/>
          <w:sz w:val="28"/>
          <w:szCs w:val="28"/>
          <w:u w:val="single"/>
          <w:lang w:val="en-US"/>
        </w:rPr>
      </w:pPr>
      <w:r w:rsidRPr="002A4F4F">
        <w:rPr>
          <w:rFonts w:ascii="Times New Roman" w:hAnsi="Times New Roman" w:cs="Times New Roman"/>
          <w:bCs/>
          <w:sz w:val="28"/>
          <w:szCs w:val="28"/>
          <w:lang w:val="en-US"/>
        </w:rPr>
        <w:t>http.://</w:t>
      </w:r>
      <w:r w:rsidRPr="002A4F4F">
        <w:rPr>
          <w:rFonts w:ascii="Times New Roman" w:hAnsi="Times New Roman" w:cs="Times New Roman"/>
          <w:bCs/>
          <w:sz w:val="28"/>
          <w:szCs w:val="28"/>
          <w:u w:val="single"/>
          <w:lang w:val="en-US"/>
        </w:rPr>
        <w:t>www./ techno. Edu.ru/db/sect/111</w:t>
      </w:r>
    </w:p>
    <w:p w14:paraId="0761AD9C" w14:textId="77777777" w:rsidR="003C0742" w:rsidRPr="002A4F4F" w:rsidRDefault="003C0742" w:rsidP="004214FE">
      <w:pPr>
        <w:spacing w:after="0"/>
        <w:jc w:val="both"/>
        <w:rPr>
          <w:rFonts w:ascii="Times New Roman" w:hAnsi="Times New Roman" w:cs="Times New Roman"/>
          <w:sz w:val="28"/>
          <w:szCs w:val="28"/>
          <w:lang w:val="en-US"/>
        </w:rPr>
      </w:pPr>
    </w:p>
    <w:p w14:paraId="65BE511C" w14:textId="7E8BF8E4" w:rsidR="004214FE" w:rsidRPr="002A4F4F" w:rsidRDefault="004214FE" w:rsidP="00C72342">
      <w:pPr>
        <w:spacing w:after="0" w:line="360" w:lineRule="auto"/>
        <w:rPr>
          <w:rFonts w:ascii="Times New Roman" w:hAnsi="Times New Roman" w:cs="Times New Roman"/>
          <w:b/>
          <w:bCs/>
          <w:sz w:val="28"/>
          <w:szCs w:val="28"/>
          <w:lang w:val="uz-Cyrl-UZ"/>
        </w:rPr>
      </w:pPr>
    </w:p>
    <w:sectPr w:rsidR="004214FE" w:rsidRPr="002A4F4F" w:rsidSect="004E4A16">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EF7F24"/>
    <w:multiLevelType w:val="hybridMultilevel"/>
    <w:tmpl w:val="CBA40888"/>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0077547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E"/>
    <w:rsid w:val="00163323"/>
    <w:rsid w:val="002A4F4F"/>
    <w:rsid w:val="003C0742"/>
    <w:rsid w:val="004214FE"/>
    <w:rsid w:val="0044564B"/>
    <w:rsid w:val="004E4A16"/>
    <w:rsid w:val="0074086E"/>
    <w:rsid w:val="008035AC"/>
    <w:rsid w:val="00C72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695B5"/>
  <w15:chartTrackingRefBased/>
  <w15:docId w15:val="{B658264C-AC0C-48D0-84A4-06366C92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14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A4F4F"/>
    <w:pPr>
      <w:spacing w:after="200" w:line="276" w:lineRule="auto"/>
      <w:ind w:left="720"/>
      <w:contextualSpacing/>
    </w:pPr>
    <w:rPr>
      <w:rFonts w:ascii="Calibri" w:eastAsia="Calibri" w:hAnsi="Calibri" w:cs="Times New Roman"/>
      <w:noProof/>
      <w:kern w:val="0"/>
      <w:lang w:val="uz-Cyrl-UZ"/>
      <w14:ligatures w14:val="none"/>
    </w:rPr>
  </w:style>
  <w:style w:type="character" w:customStyle="1" w:styleId="a4">
    <w:name w:val="Абзац списка Знак"/>
    <w:link w:val="a3"/>
    <w:uiPriority w:val="34"/>
    <w:qFormat/>
    <w:locked/>
    <w:rsid w:val="002A4F4F"/>
    <w:rPr>
      <w:rFonts w:ascii="Calibri" w:eastAsia="Calibri" w:hAnsi="Calibri" w:cs="Times New Roman"/>
      <w:noProof/>
      <w:kern w:val="0"/>
      <w:lang w:val="uz-Cyrl-U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961</Words>
  <Characters>5484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2025-01-05T16:28:00Z</dcterms:created>
  <dcterms:modified xsi:type="dcterms:W3CDTF">2025-01-05T16:39:00Z</dcterms:modified>
</cp:coreProperties>
</file>